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028B" w:rsidRDefault="0031028B"/>
    <w:p w:rsidR="00FE69E2" w:rsidRDefault="00FE69E2"/>
    <w:p w:rsidR="00FE69E2" w:rsidRDefault="00FE69E2" w:rsidP="00FE69E2">
      <w:pPr>
        <w:rPr>
          <w:rStyle w:val="Strong"/>
        </w:rPr>
      </w:pPr>
      <w:bookmarkStart w:id="0" w:name="_GoBack"/>
      <w:r>
        <w:rPr>
          <w:rStyle w:val="Strong"/>
        </w:rPr>
        <w:t>A000-MEX-</w:t>
      </w:r>
      <w:r w:rsidR="00356FBF">
        <w:t>Mezcala,</w:t>
      </w:r>
      <w:r w:rsidR="00356FBF" w:rsidRPr="007C7EE1">
        <w:t xml:space="preserve"> </w:t>
      </w:r>
      <w:r w:rsidR="00356FBF" w:rsidRPr="00B0006C">
        <w:t>Guerrero</w:t>
      </w:r>
      <w:r w:rsidR="00356FBF">
        <w:t>-Beads</w:t>
      </w:r>
      <w:r w:rsidR="001A7818">
        <w:t>-Cylinders</w:t>
      </w:r>
      <w:r w:rsidR="00356FBF">
        <w:t>-Brown Serpentine-Early Preclassic-700-200 BCE</w:t>
      </w:r>
      <w:r>
        <w:rPr>
          <w:rStyle w:val="Strong"/>
        </w:rPr>
        <w:t xml:space="preserve"> </w:t>
      </w:r>
    </w:p>
    <w:bookmarkEnd w:id="0"/>
    <w:p w:rsidR="00FE69E2" w:rsidRDefault="00356FBF" w:rsidP="00FE69E2">
      <w:pPr>
        <w:rPr>
          <w:rStyle w:val="Strong"/>
        </w:rPr>
      </w:pPr>
      <w:r>
        <w:rPr>
          <w:noProof/>
        </w:rPr>
        <w:drawing>
          <wp:inline distT="0" distB="0" distL="0" distR="0" wp14:anchorId="2B93A930" wp14:editId="09812A1B">
            <wp:extent cx="2190750" cy="3019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BEBA8EAE-BF5A-486C-A8C5-ECC9F3942E4B}">
                          <a14:imgProps xmlns:a14="http://schemas.microsoft.com/office/drawing/2010/main">
                            <a14:imgLayer r:embed="rId6">
                              <a14:imgEffect>
                                <a14:sharpenSoften amount="100000"/>
                              </a14:imgEffect>
                              <a14:imgEffect>
                                <a14:brightnessContrast bright="31000" contrast="-6000"/>
                              </a14:imgEffect>
                            </a14:imgLayer>
                          </a14:imgProps>
                        </a:ext>
                      </a:extLst>
                    </a:blip>
                    <a:stretch>
                      <a:fillRect/>
                    </a:stretch>
                  </pic:blipFill>
                  <pic:spPr>
                    <a:xfrm>
                      <a:off x="0" y="0"/>
                      <a:ext cx="2190750" cy="3019425"/>
                    </a:xfrm>
                    <a:prstGeom prst="rect">
                      <a:avLst/>
                    </a:prstGeom>
                  </pic:spPr>
                </pic:pic>
              </a:graphicData>
            </a:graphic>
          </wp:inline>
        </w:drawing>
      </w:r>
    </w:p>
    <w:p w:rsidR="00FE69E2" w:rsidRDefault="00FE69E2" w:rsidP="001A7818">
      <w:pPr>
        <w:rPr>
          <w:rStyle w:val="Strong"/>
        </w:rPr>
      </w:pPr>
      <w:r>
        <w:t xml:space="preserve">Fig. 1. </w:t>
      </w:r>
      <w:r w:rsidR="001A7818">
        <w:t>Mezcala,</w:t>
      </w:r>
      <w:r w:rsidR="001A7818" w:rsidRPr="007C7EE1">
        <w:t xml:space="preserve"> </w:t>
      </w:r>
      <w:r w:rsidR="001A7818" w:rsidRPr="00B0006C">
        <w:t>Guerrero</w:t>
      </w:r>
      <w:r w:rsidR="001A7818">
        <w:t>-Beads-Cylinders-Brown Serpentine-Early Preclassic-700-200 BCE</w:t>
      </w:r>
    </w:p>
    <w:p w:rsidR="00FE69E2" w:rsidRDefault="00FE69E2" w:rsidP="00FE69E2">
      <w:pPr>
        <w:rPr>
          <w:rStyle w:val="Strong"/>
        </w:rPr>
      </w:pPr>
      <w:r>
        <w:rPr>
          <w:rStyle w:val="Strong"/>
        </w:rPr>
        <w:t>Case no.:</w:t>
      </w:r>
    </w:p>
    <w:p w:rsidR="00FE69E2" w:rsidRDefault="00FE69E2" w:rsidP="00FE69E2">
      <w:pPr>
        <w:rPr>
          <w:rStyle w:val="Strong"/>
        </w:rPr>
      </w:pPr>
      <w:r>
        <w:rPr>
          <w:rStyle w:val="Strong"/>
        </w:rPr>
        <w:t>Accession Number:</w:t>
      </w:r>
    </w:p>
    <w:p w:rsidR="00356FBF" w:rsidRDefault="00FE69E2" w:rsidP="001A7818">
      <w:pPr>
        <w:rPr>
          <w:b/>
          <w:bCs/>
        </w:rPr>
      </w:pPr>
      <w:r>
        <w:rPr>
          <w:rStyle w:val="Strong"/>
        </w:rPr>
        <w:t xml:space="preserve">Formal Label: </w:t>
      </w:r>
      <w:r w:rsidR="001A7818">
        <w:t>Mezcala,</w:t>
      </w:r>
      <w:r w:rsidR="001A7818" w:rsidRPr="007C7EE1">
        <w:t xml:space="preserve"> </w:t>
      </w:r>
      <w:r w:rsidR="001A7818" w:rsidRPr="00B0006C">
        <w:t>Guerrero</w:t>
      </w:r>
      <w:r w:rsidR="001A7818">
        <w:t>-Beads-Cylinders-Brown Serpentine-Early Preclassic-700-200 BCE</w:t>
      </w:r>
    </w:p>
    <w:p w:rsidR="00FE69E2" w:rsidRDefault="00FE69E2" w:rsidP="00FE69E2">
      <w:pPr>
        <w:rPr>
          <w:b/>
          <w:bCs/>
        </w:rPr>
      </w:pPr>
      <w:r w:rsidRPr="00ED4BF3">
        <w:rPr>
          <w:b/>
          <w:bCs/>
        </w:rPr>
        <w:t>Display Description:</w:t>
      </w:r>
      <w:r>
        <w:rPr>
          <w:b/>
          <w:bCs/>
        </w:rPr>
        <w:t xml:space="preserve"> </w:t>
      </w:r>
    </w:p>
    <w:p w:rsidR="00FE69E2" w:rsidRPr="00402303" w:rsidRDefault="00FE69E2" w:rsidP="00FE69E2">
      <w:pPr>
        <w:rPr>
          <w:bCs/>
        </w:rPr>
      </w:pPr>
      <w:r>
        <w:rPr>
          <w:b/>
          <w:bCs/>
        </w:rPr>
        <w:tab/>
      </w:r>
      <w:r w:rsidRPr="00402303">
        <w:rPr>
          <w:bCs/>
        </w:rPr>
        <w:t>Th</w:t>
      </w:r>
      <w:r w:rsidR="00356FBF">
        <w:rPr>
          <w:bCs/>
        </w:rPr>
        <w:t>ese</w:t>
      </w:r>
      <w:r w:rsidRPr="00402303">
        <w:rPr>
          <w:bCs/>
        </w:rPr>
        <w:t xml:space="preserve"> serpentine Mezcala </w:t>
      </w:r>
      <w:r w:rsidR="00356FBF">
        <w:rPr>
          <w:bCs/>
        </w:rPr>
        <w:t xml:space="preserve">beads </w:t>
      </w:r>
      <w:r w:rsidR="001A7818">
        <w:rPr>
          <w:bCs/>
        </w:rPr>
        <w:t xml:space="preserve">and cylinders were worn as personal ornaments and </w:t>
      </w:r>
      <w:r w:rsidR="00356FBF">
        <w:rPr>
          <w:bCs/>
        </w:rPr>
        <w:t>may date to</w:t>
      </w:r>
      <w:r w:rsidRPr="00402303">
        <w:rPr>
          <w:bCs/>
        </w:rPr>
        <w:t xml:space="preserve"> the Early Preclassic </w:t>
      </w:r>
      <w:r>
        <w:rPr>
          <w:bCs/>
        </w:rPr>
        <w:t xml:space="preserve">Period, 700-200 </w:t>
      </w:r>
      <w:r w:rsidRPr="00402303">
        <w:rPr>
          <w:bCs/>
        </w:rPr>
        <w:t>BCE.</w:t>
      </w:r>
    </w:p>
    <w:p w:rsidR="00FE69E2" w:rsidRDefault="00FE69E2" w:rsidP="00FE69E2">
      <w:pPr>
        <w:pStyle w:val="NormalWeb"/>
        <w:spacing w:before="0" w:beforeAutospacing="0" w:after="0" w:afterAutospacing="0"/>
        <w:ind w:firstLine="720"/>
      </w:pPr>
      <w:r>
        <w:t xml:space="preserve">The Mezcala style was named by </w:t>
      </w:r>
      <w:r w:rsidRPr="00D8043B">
        <w:t>Miguel Covarrubias (1904-1957</w:t>
      </w:r>
      <w:r>
        <w:t>) who arranged small objects of polished stone, peculiar to the State of Guerrero in the form of figurines and masks, animal effigies and ornaments such as pearls, pendants or earrings (Covarrubias 1948, 1956, 1966: 106) into of five major groups of which the Mezcala figurine style was Type 5.</w:t>
      </w:r>
    </w:p>
    <w:p w:rsidR="00FE69E2" w:rsidRDefault="00FE69E2" w:rsidP="00FE69E2">
      <w:pPr>
        <w:pStyle w:val="NormalWeb"/>
        <w:spacing w:before="0" w:beforeAutospacing="0" w:after="0" w:afterAutospacing="0"/>
        <w:ind w:left="720"/>
      </w:pPr>
      <w:r>
        <w:t xml:space="preserve">Type 1: Olmec or La </w:t>
      </w:r>
      <w:proofErr w:type="spellStart"/>
      <w:r>
        <w:t>Venta</w:t>
      </w:r>
      <w:proofErr w:type="spellEnd"/>
      <w:r>
        <w:t xml:space="preserve"> style (</w:t>
      </w:r>
      <w:proofErr w:type="spellStart"/>
      <w:r>
        <w:t>Chontal</w:t>
      </w:r>
      <w:proofErr w:type="spellEnd"/>
      <w:r>
        <w:t>) Objects</w:t>
      </w:r>
    </w:p>
    <w:p w:rsidR="00FE69E2" w:rsidRDefault="00FE69E2" w:rsidP="00FE69E2">
      <w:pPr>
        <w:pStyle w:val="NormalWeb"/>
        <w:spacing w:before="0" w:beforeAutospacing="0" w:after="0" w:afterAutospacing="0"/>
        <w:ind w:left="720"/>
      </w:pPr>
      <w:r>
        <w:t>Type 2: Olmec Style Objects</w:t>
      </w:r>
    </w:p>
    <w:p w:rsidR="00FE69E2" w:rsidRDefault="00FE69E2" w:rsidP="00FE69E2">
      <w:pPr>
        <w:pStyle w:val="NormalWeb"/>
        <w:spacing w:before="0" w:beforeAutospacing="0" w:after="0" w:afterAutospacing="0"/>
        <w:ind w:left="720"/>
      </w:pPr>
      <w:r>
        <w:t>Type 3: Teotihuacan Style Objects</w:t>
      </w:r>
    </w:p>
    <w:p w:rsidR="00FE69E2" w:rsidRDefault="00FE69E2" w:rsidP="00FE69E2">
      <w:pPr>
        <w:pStyle w:val="NormalWeb"/>
        <w:spacing w:before="0" w:beforeAutospacing="0" w:after="0" w:afterAutospacing="0"/>
        <w:ind w:left="720"/>
      </w:pPr>
      <w:r>
        <w:t>Type 4: Olmec-Teotihuacan Objects</w:t>
      </w:r>
    </w:p>
    <w:p w:rsidR="00FE69E2" w:rsidRDefault="00FE69E2" w:rsidP="00FE69E2">
      <w:pPr>
        <w:pStyle w:val="NormalWeb"/>
        <w:spacing w:before="0" w:beforeAutospacing="0" w:after="0" w:afterAutospacing="0"/>
        <w:ind w:left="720"/>
      </w:pPr>
      <w:r>
        <w:t>Type 5: Local Style Objects-Mezcala, schematized pieces</w:t>
      </w:r>
    </w:p>
    <w:p w:rsidR="00FE69E2" w:rsidRDefault="00FE69E2" w:rsidP="00FE69E2">
      <w:pPr>
        <w:pStyle w:val="NormalWeb"/>
        <w:spacing w:before="0" w:beforeAutospacing="0" w:after="0" w:afterAutospacing="0"/>
      </w:pPr>
      <w:r>
        <w:t>The function of these figurines is hypothesized to be 1) tribute to fertility deities, 2) tribute to ancestors, and 3) consecration of habitations. These objects are grooved using what appears to have been an ax, with cuts and planes arranged geometrically and with facial or bodily features scarcely suggested. The raw material used is generally a hard stone (diorite, serpentine, andesite, marble and obsidian) the color of which varies from green to gray-green or gray. The Mezcala style is not limited to anthropomorphic representations but includes jaguars, frogs, monkeys, squirrels, birds, which are personified forces of nature. In addition are miniature Mezcala façades of temples, Mezcala stone implements (such as projectile points, palettes and axes) and Mezcala ornaments (such as beads and cylinders). </w:t>
      </w:r>
    </w:p>
    <w:p w:rsidR="00FE69E2" w:rsidRPr="00443236" w:rsidRDefault="00FE69E2" w:rsidP="00FE69E2">
      <w:r w:rsidRPr="002F30B7">
        <w:rPr>
          <w:b/>
        </w:rPr>
        <w:t>LC Classification</w:t>
      </w:r>
      <w:r w:rsidRPr="00443236">
        <w:t>:  </w:t>
      </w:r>
      <w:hyperlink r:id="rId7" w:history="1">
        <w:r w:rsidRPr="00443236">
          <w:rPr>
            <w:rStyle w:val="Hyperlink"/>
          </w:rPr>
          <w:t>F1219.1.G93</w:t>
        </w:r>
      </w:hyperlink>
    </w:p>
    <w:p w:rsidR="00FE69E2" w:rsidRDefault="00FE69E2" w:rsidP="00FE69E2">
      <w:r>
        <w:rPr>
          <w:rStyle w:val="Strong"/>
        </w:rPr>
        <w:t>Date or Time Horizon:</w:t>
      </w:r>
      <w:r>
        <w:t xml:space="preserve"> Early Preclassic, 700-200 BCE</w:t>
      </w:r>
    </w:p>
    <w:p w:rsidR="00FE69E2" w:rsidRDefault="00FE69E2" w:rsidP="00FE69E2">
      <w:pPr>
        <w:rPr>
          <w:bCs/>
        </w:rPr>
      </w:pPr>
      <w:r>
        <w:rPr>
          <w:rStyle w:val="Strong"/>
        </w:rPr>
        <w:t>Geographical Area:</w:t>
      </w:r>
      <w:r>
        <w:t xml:space="preserve"> </w:t>
      </w:r>
      <w:r w:rsidRPr="00B0006C">
        <w:t>Balsas</w:t>
      </w:r>
      <w:r>
        <w:t>,</w:t>
      </w:r>
      <w:r w:rsidRPr="00B0006C">
        <w:t xml:space="preserve"> Guerrero</w:t>
      </w:r>
      <w:r>
        <w:t>,</w:t>
      </w:r>
      <w:r w:rsidRPr="00D8043B">
        <w:rPr>
          <w:bCs/>
        </w:rPr>
        <w:t xml:space="preserve"> Mex</w:t>
      </w:r>
      <w:r>
        <w:rPr>
          <w:bCs/>
        </w:rPr>
        <w:t>ico</w:t>
      </w:r>
    </w:p>
    <w:p w:rsidR="00FE69E2" w:rsidRDefault="00FE69E2" w:rsidP="00FE69E2"/>
    <w:p w:rsidR="00FE69E2" w:rsidRDefault="00FE69E2" w:rsidP="00FE69E2">
      <w:pPr>
        <w:rPr>
          <w:b/>
        </w:rPr>
      </w:pPr>
      <w:r w:rsidRPr="0011252F">
        <w:rPr>
          <w:b/>
        </w:rPr>
        <w:t>Map</w:t>
      </w:r>
      <w:r>
        <w:rPr>
          <w:b/>
        </w:rPr>
        <w:t>:</w:t>
      </w:r>
      <w:r w:rsidRPr="0011252F">
        <w:rPr>
          <w:b/>
        </w:rPr>
        <w:t xml:space="preserve"> </w:t>
      </w:r>
    </w:p>
    <w:p w:rsidR="00FE69E2" w:rsidRDefault="00FE69E2" w:rsidP="00FE69E2">
      <w:r>
        <w:rPr>
          <w:noProof/>
        </w:rPr>
        <w:lastRenderedPageBreak/>
        <w:drawing>
          <wp:inline distT="0" distB="0" distL="0" distR="0" wp14:anchorId="6EBBB9C2" wp14:editId="32D249C7">
            <wp:extent cx="6400800" cy="5109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0800" cy="5109845"/>
                    </a:xfrm>
                    <a:prstGeom prst="rect">
                      <a:avLst/>
                    </a:prstGeom>
                  </pic:spPr>
                </pic:pic>
              </a:graphicData>
            </a:graphic>
          </wp:inline>
        </w:drawing>
      </w:r>
    </w:p>
    <w:p w:rsidR="00FE69E2" w:rsidRDefault="00FE69E2" w:rsidP="00FE69E2">
      <w:r>
        <w:t xml:space="preserve">Fig. 2. Map of Guerrero, Mezcala, after </w:t>
      </w:r>
      <w:hyperlink r:id="rId9" w:history="1">
        <w:r w:rsidRPr="007B6442">
          <w:rPr>
            <w:rStyle w:val="Hyperlink"/>
          </w:rPr>
          <w:t>http://www.samildan-art.com</w:t>
        </w:r>
      </w:hyperlink>
      <w:r>
        <w:t>.</w:t>
      </w:r>
    </w:p>
    <w:p w:rsidR="00FE69E2" w:rsidRDefault="00FE69E2" w:rsidP="00FE69E2">
      <w:r>
        <w:rPr>
          <w:noProof/>
        </w:rPr>
        <w:drawing>
          <wp:inline distT="0" distB="0" distL="0" distR="0" wp14:anchorId="48652C56" wp14:editId="6C62BF4C">
            <wp:extent cx="6400800" cy="26149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2614930"/>
                    </a:xfrm>
                    <a:prstGeom prst="rect">
                      <a:avLst/>
                    </a:prstGeom>
                  </pic:spPr>
                </pic:pic>
              </a:graphicData>
            </a:graphic>
          </wp:inline>
        </w:drawing>
      </w:r>
    </w:p>
    <w:p w:rsidR="00FE69E2" w:rsidRDefault="00FE69E2" w:rsidP="00FE69E2">
      <w:r>
        <w:t xml:space="preserve">Fig. 2. Map of Coastal Guerrero, Mezcala, after </w:t>
      </w:r>
      <w:hyperlink r:id="rId11" w:history="1">
        <w:r w:rsidRPr="007B6442">
          <w:rPr>
            <w:rStyle w:val="Hyperlink"/>
          </w:rPr>
          <w:t>https://4.bp.blogspot.com</w:t>
        </w:r>
      </w:hyperlink>
      <w:r>
        <w:t>.</w:t>
      </w:r>
    </w:p>
    <w:p w:rsidR="00FE69E2" w:rsidRPr="0011252F" w:rsidRDefault="00FE69E2" w:rsidP="00FE69E2">
      <w:pPr>
        <w:rPr>
          <w:b/>
        </w:rPr>
      </w:pPr>
      <w:r w:rsidRPr="0011252F">
        <w:rPr>
          <w:b/>
        </w:rPr>
        <w:t>GPS coordinates</w:t>
      </w:r>
      <w:r w:rsidRPr="0078142C">
        <w:t xml:space="preserve">: </w:t>
      </w:r>
      <w:r>
        <w:t xml:space="preserve">Balsas, Mezcala: </w:t>
      </w:r>
      <w:r w:rsidRPr="0078142C">
        <w:t>17° 55' 00" N, 102° 10' 00" W</w:t>
      </w:r>
    </w:p>
    <w:p w:rsidR="00FE69E2" w:rsidRDefault="00FE69E2" w:rsidP="00FE69E2">
      <w:r>
        <w:rPr>
          <w:rStyle w:val="Strong"/>
        </w:rPr>
        <w:t>Cultural Affiliation:</w:t>
      </w:r>
      <w:r>
        <w:t xml:space="preserve"> Mezcala</w:t>
      </w:r>
    </w:p>
    <w:p w:rsidR="00FE69E2" w:rsidRDefault="00FE69E2" w:rsidP="00FE69E2">
      <w:r>
        <w:rPr>
          <w:rStyle w:val="Strong"/>
        </w:rPr>
        <w:t>Medium:</w:t>
      </w:r>
      <w:r>
        <w:t xml:space="preserve"> </w:t>
      </w:r>
    </w:p>
    <w:p w:rsidR="00FE69E2" w:rsidRDefault="00FE69E2" w:rsidP="00FE69E2">
      <w:pPr>
        <w:rPr>
          <w:b/>
          <w:bCs/>
        </w:rPr>
      </w:pPr>
      <w:r>
        <w:rPr>
          <w:rStyle w:val="Strong"/>
        </w:rPr>
        <w:t>Dimensions:</w:t>
      </w:r>
      <w:r>
        <w:t xml:space="preserve"> </w:t>
      </w:r>
    </w:p>
    <w:p w:rsidR="00FE69E2" w:rsidRDefault="00FE69E2" w:rsidP="00FE69E2">
      <w:pPr>
        <w:rPr>
          <w:rStyle w:val="Strong"/>
        </w:rPr>
      </w:pPr>
      <w:r>
        <w:rPr>
          <w:rStyle w:val="Strong"/>
        </w:rPr>
        <w:t xml:space="preserve">Weight:  </w:t>
      </w:r>
    </w:p>
    <w:p w:rsidR="00FE69E2" w:rsidRDefault="00FE69E2" w:rsidP="00FE69E2">
      <w:pPr>
        <w:rPr>
          <w:rStyle w:val="Strong"/>
        </w:rPr>
      </w:pPr>
      <w:r>
        <w:rPr>
          <w:rStyle w:val="Strong"/>
        </w:rPr>
        <w:t>Condition:</w:t>
      </w:r>
      <w:r w:rsidRPr="007725A4">
        <w:rPr>
          <w:rStyle w:val="Strong"/>
          <w:b w:val="0"/>
        </w:rPr>
        <w:t xml:space="preserve"> original</w:t>
      </w:r>
    </w:p>
    <w:p w:rsidR="00FE69E2" w:rsidRDefault="00FE69E2" w:rsidP="00FE69E2">
      <w:r>
        <w:rPr>
          <w:rStyle w:val="Strong"/>
        </w:rPr>
        <w:t>Provenance:</w:t>
      </w:r>
      <w:r>
        <w:t xml:space="preserve"> </w:t>
      </w:r>
    </w:p>
    <w:p w:rsidR="00FE69E2" w:rsidRDefault="00FE69E2" w:rsidP="00FE69E2">
      <w:pPr>
        <w:rPr>
          <w:b/>
          <w:bCs/>
        </w:rPr>
      </w:pPr>
      <w:r>
        <w:rPr>
          <w:b/>
          <w:bCs/>
        </w:rPr>
        <w:t>Discussion:</w:t>
      </w:r>
    </w:p>
    <w:p w:rsidR="00FE69E2" w:rsidRDefault="00FE69E2" w:rsidP="00FE69E2">
      <w:pPr>
        <w:rPr>
          <w:b/>
          <w:bCs/>
        </w:rPr>
      </w:pPr>
    </w:p>
    <w:p w:rsidR="00FE69E2" w:rsidRPr="007128CF" w:rsidRDefault="00FE69E2" w:rsidP="00FE69E2">
      <w:pPr>
        <w:rPr>
          <w:b/>
          <w:bCs/>
        </w:rPr>
      </w:pPr>
      <w: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rsidR="00FE69E2" w:rsidRPr="009323D6" w:rsidRDefault="00FE69E2" w:rsidP="00FE69E2">
      <w:r>
        <w:t>In addition, Re-appropriated</w:t>
      </w:r>
      <w:r w:rsidRPr="009323D6">
        <w:t xml:space="preserve"> </w:t>
      </w:r>
      <w:r>
        <w:t>Mezcala</w:t>
      </w:r>
      <w:r w:rsidRPr="009323D6">
        <w:t xml:space="preserve"> votive objects</w:t>
      </w:r>
      <w:r>
        <w:t xml:space="preserve"> have been identified at:</w:t>
      </w:r>
    </w:p>
    <w:p w:rsidR="00FE69E2" w:rsidRPr="007128CF" w:rsidRDefault="00FE69E2" w:rsidP="00FE69E2"/>
    <w:p w:rsidR="00FE69E2" w:rsidRPr="007128CF" w:rsidRDefault="00FE69E2" w:rsidP="00FE69E2">
      <w:pPr>
        <w:pStyle w:val="ListParagraph"/>
        <w:numPr>
          <w:ilvl w:val="0"/>
          <w:numId w:val="1"/>
        </w:numPr>
        <w:rPr>
          <w:lang w:val="fr-FR"/>
        </w:rPr>
      </w:pPr>
      <w:r w:rsidRPr="007128CF">
        <w:rPr>
          <w:lang w:val="fr-FR"/>
        </w:rPr>
        <w:t>Teotihuacan (</w:t>
      </w:r>
      <w:proofErr w:type="spellStart"/>
      <w:r w:rsidRPr="007128CF">
        <w:rPr>
          <w:lang w:val="fr-FR"/>
        </w:rPr>
        <w:t>Rubín</w:t>
      </w:r>
      <w:proofErr w:type="spellEnd"/>
      <w:r w:rsidRPr="007128CF">
        <w:rPr>
          <w:lang w:val="fr-FR"/>
        </w:rPr>
        <w:t xml:space="preserve"> de la </w:t>
      </w:r>
      <w:proofErr w:type="spellStart"/>
      <w:r w:rsidRPr="007128CF">
        <w:rPr>
          <w:lang w:val="fr-FR"/>
        </w:rPr>
        <w:t>Borbolla</w:t>
      </w:r>
      <w:proofErr w:type="spellEnd"/>
      <w:r w:rsidRPr="007128CF">
        <w:rPr>
          <w:lang w:val="fr-FR"/>
        </w:rPr>
        <w:t xml:space="preserve"> 1964)</w:t>
      </w:r>
    </w:p>
    <w:p w:rsidR="00FE69E2" w:rsidRPr="007128CF" w:rsidRDefault="00FE69E2" w:rsidP="00FE69E2">
      <w:pPr>
        <w:rPr>
          <w:lang w:val="fr-FR"/>
        </w:rPr>
      </w:pPr>
    </w:p>
    <w:p w:rsidR="00FE69E2" w:rsidRDefault="00FE69E2" w:rsidP="00FE69E2">
      <w:pPr>
        <w:pStyle w:val="ListParagraph"/>
        <w:numPr>
          <w:ilvl w:val="0"/>
          <w:numId w:val="1"/>
        </w:numPr>
      </w:pPr>
      <w:proofErr w:type="spellStart"/>
      <w:r w:rsidRPr="009323D6">
        <w:t>Xochicalco</w:t>
      </w:r>
      <w:proofErr w:type="spellEnd"/>
      <w:r w:rsidRPr="009323D6">
        <w:t xml:space="preserve"> </w:t>
      </w:r>
      <w:r>
        <w:t>Valley (</w:t>
      </w:r>
      <w:proofErr w:type="spellStart"/>
      <w:r>
        <w:t>Noguera</w:t>
      </w:r>
      <w:proofErr w:type="spellEnd"/>
      <w:r>
        <w:t xml:space="preserve"> 1961</w:t>
      </w:r>
      <w:r w:rsidRPr="009323D6">
        <w:t xml:space="preserve">; </w:t>
      </w:r>
      <w:proofErr w:type="spellStart"/>
      <w:r w:rsidRPr="009323D6">
        <w:t>Sáenz</w:t>
      </w:r>
      <w:proofErr w:type="spellEnd"/>
      <w:r w:rsidRPr="009323D6">
        <w:t xml:space="preserve"> 1961, 1963)</w:t>
      </w:r>
      <w:r>
        <w:t xml:space="preserve">. </w:t>
      </w:r>
    </w:p>
    <w:p w:rsidR="00FE69E2" w:rsidRPr="009323D6" w:rsidRDefault="00FE69E2" w:rsidP="00FE69E2">
      <w:r>
        <w:t>A</w:t>
      </w:r>
      <w:r w:rsidRPr="009323D6">
        <w:t xml:space="preserve"> </w:t>
      </w:r>
      <w:r>
        <w:t xml:space="preserve">Mezcala </w:t>
      </w:r>
      <w:r w:rsidRPr="009323D6">
        <w:t xml:space="preserve">anthropomorphic figurine </w:t>
      </w:r>
      <w:r>
        <w:t>was</w:t>
      </w:r>
      <w:r w:rsidRPr="009323D6">
        <w:t xml:space="preserve"> identified near </w:t>
      </w:r>
      <w:proofErr w:type="spellStart"/>
      <w:r w:rsidRPr="009323D6">
        <w:t>Xochicalco</w:t>
      </w:r>
      <w:proofErr w:type="spellEnd"/>
      <w:r w:rsidRPr="009323D6">
        <w:t xml:space="preserve"> in association with </w:t>
      </w:r>
      <w:proofErr w:type="spellStart"/>
      <w:r w:rsidRPr="009323D6">
        <w:t>Tlahuica</w:t>
      </w:r>
      <w:proofErr w:type="spellEnd"/>
      <w:r w:rsidRPr="009323D6">
        <w:t xml:space="preserve"> Polychrome pottery, giving it a date of the </w:t>
      </w:r>
      <w:proofErr w:type="spellStart"/>
      <w:r w:rsidRPr="009323D6">
        <w:t>Postclassic</w:t>
      </w:r>
      <w:proofErr w:type="spellEnd"/>
      <w:r>
        <w:t xml:space="preserve">. </w:t>
      </w:r>
      <w:r w:rsidRPr="009323D6">
        <w:t>Several figurines of the Olmec and Teotihuacan groups of Covarrubias were found in funeral offerings dated from the Classic</w:t>
      </w:r>
      <w:r>
        <w:t xml:space="preserve"> Period</w:t>
      </w:r>
      <w:r w:rsidRPr="009323D6">
        <w:t>.</w:t>
      </w:r>
    </w:p>
    <w:p w:rsidR="00FE69E2" w:rsidRDefault="00FE69E2" w:rsidP="00FE69E2">
      <w:pPr>
        <w:pStyle w:val="ListParagraph"/>
        <w:numPr>
          <w:ilvl w:val="0"/>
          <w:numId w:val="1"/>
        </w:numPr>
      </w:pPr>
      <w:r>
        <w:t>T</w:t>
      </w:r>
      <w:r w:rsidRPr="009323D6">
        <w:t xml:space="preserve">he great pyramid of Tenochtitlan, </w:t>
      </w:r>
      <w:proofErr w:type="spellStart"/>
      <w:r>
        <w:t>Templo</w:t>
      </w:r>
      <w:proofErr w:type="spellEnd"/>
      <w:r>
        <w:t xml:space="preserve"> Mayor. </w:t>
      </w:r>
    </w:p>
    <w:p w:rsidR="00FE69E2" w:rsidRPr="009323D6" w:rsidRDefault="00FE69E2" w:rsidP="00FE69E2">
      <w:r>
        <w:t xml:space="preserve">This was in the heart of </w:t>
      </w:r>
      <w:r w:rsidRPr="009323D6">
        <w:t>the capital of the Aztecs</w:t>
      </w:r>
      <w:r>
        <w:t xml:space="preserve">. Although </w:t>
      </w:r>
      <w:proofErr w:type="spellStart"/>
      <w:r>
        <w:t>Templo</w:t>
      </w:r>
      <w:proofErr w:type="spellEnd"/>
      <w:r>
        <w:t xml:space="preserve"> Mayor was d</w:t>
      </w:r>
      <w:r w:rsidRPr="009323D6">
        <w:t>estroyed in the 16th century by the Spaniards</w:t>
      </w:r>
      <w:r>
        <w:t xml:space="preserve"> to make way for massive Christianization of the local populace, </w:t>
      </w:r>
      <w:r w:rsidRPr="009323D6">
        <w:t xml:space="preserve">Manuel </w:t>
      </w:r>
      <w:proofErr w:type="spellStart"/>
      <w:r w:rsidRPr="009323D6">
        <w:t>Gamio</w:t>
      </w:r>
      <w:proofErr w:type="spellEnd"/>
      <w:r w:rsidRPr="009323D6">
        <w:t xml:space="preserve"> rediscovered the southwest corner of the pyramid</w:t>
      </w:r>
      <w:r>
        <w:t xml:space="preserve"> in 1913</w:t>
      </w:r>
      <w:r w:rsidRPr="009323D6">
        <w:t xml:space="preserve">. </w:t>
      </w:r>
      <w:r>
        <w:t xml:space="preserve">Then </w:t>
      </w:r>
      <w:r w:rsidRPr="009323D6">
        <w:t>on 21st February 1978 workers uncovered a 3.1 m</w:t>
      </w:r>
      <w:r>
        <w:t xml:space="preserve"> </w:t>
      </w:r>
      <w:r w:rsidRPr="009323D6">
        <w:t xml:space="preserve">stone disc of the Aztec </w:t>
      </w:r>
      <w:proofErr w:type="spellStart"/>
      <w:r w:rsidRPr="009323D6">
        <w:t>Coyolxauhqui</w:t>
      </w:r>
      <w:proofErr w:type="spellEnd"/>
      <w:r w:rsidRPr="009323D6">
        <w:t xml:space="preserve"> goddess of Darkness. </w:t>
      </w:r>
    </w:p>
    <w:p w:rsidR="00FE69E2" w:rsidRDefault="00FE69E2" w:rsidP="00FE69E2">
      <w:pPr>
        <w:pStyle w:val="NormalWeb"/>
        <w:spacing w:before="0" w:beforeAutospacing="0" w:after="0" w:afterAutospacing="0"/>
        <w:ind w:firstLine="720"/>
      </w:pPr>
      <w:r w:rsidRPr="007128CF">
        <w:rPr>
          <w:i/>
          <w:iCs/>
          <w:noProof/>
        </w:rPr>
        <mc:AlternateContent>
          <mc:Choice Requires="wps">
            <w:drawing>
              <wp:anchor distT="45720" distB="45720" distL="114300" distR="114300" simplePos="0" relativeHeight="251661312" behindDoc="0" locked="0" layoutInCell="1" allowOverlap="1" wp14:anchorId="2351C192" wp14:editId="127BB45D">
                <wp:simplePos x="0" y="0"/>
                <wp:positionH relativeFrom="margin">
                  <wp:align>left</wp:align>
                </wp:positionH>
                <wp:positionV relativeFrom="paragraph">
                  <wp:posOffset>632460</wp:posOffset>
                </wp:positionV>
                <wp:extent cx="2773680" cy="3139440"/>
                <wp:effectExtent l="0" t="0" r="26670" b="2286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3139440"/>
                        </a:xfrm>
                        <a:prstGeom prst="rect">
                          <a:avLst/>
                        </a:prstGeom>
                        <a:solidFill>
                          <a:srgbClr val="FFFFFF"/>
                        </a:solidFill>
                        <a:ln w="9525">
                          <a:solidFill>
                            <a:srgbClr val="000000"/>
                          </a:solidFill>
                          <a:miter lim="800000"/>
                          <a:headEnd/>
                          <a:tailEnd/>
                        </a:ln>
                      </wps:spPr>
                      <wps:txbx>
                        <w:txbxContent>
                          <w:p w:rsidR="00FE69E2" w:rsidRDefault="00FE69E2" w:rsidP="00FE69E2">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hoto of the Aztec disc representing Coyolxauhqui found at Templo Mayor in Mexico City" style="width:194.9pt;height:194.9pt">
                                  <v:imagedata r:id="rId12" r:href="rId13"/>
                                </v:shape>
                              </w:pict>
                            </w:r>
                            <w:r>
                              <w:rPr>
                                <w:i/>
                                <w:iCs/>
                              </w:rPr>
                              <w:fldChar w:fldCharType="end"/>
                            </w:r>
                          </w:p>
                          <w:p w:rsidR="00FE69E2" w:rsidRDefault="00FE69E2" w:rsidP="00FE69E2">
                            <w:r>
                              <w:t>Fig. 3.  </w:t>
                            </w:r>
                            <w:r w:rsidRPr="009323D6">
                              <w:t>3.1 m</w:t>
                            </w:r>
                            <w:r>
                              <w:t xml:space="preserve"> </w:t>
                            </w:r>
                            <w:r w:rsidRPr="009323D6">
                              <w:t xml:space="preserve">stone disc of the Aztec </w:t>
                            </w:r>
                            <w:proofErr w:type="spellStart"/>
                            <w:r w:rsidRPr="009323D6">
                              <w:t>Coyolxauhqui</w:t>
                            </w:r>
                            <w:proofErr w:type="spellEnd"/>
                            <w:r w:rsidRPr="009323D6">
                              <w:t xml:space="preserve"> </w:t>
                            </w:r>
                            <w:r>
                              <w:t>(G</w:t>
                            </w:r>
                            <w:r w:rsidRPr="009323D6">
                              <w:t>oddess of Darkness</w:t>
                            </w:r>
                            <w:r>
                              <w:t xml:space="preserve">) after </w:t>
                            </w:r>
                            <w:r w:rsidRPr="00FE0001">
                              <w:t>http://www.samildan-art.com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51C192" id="_x0000_t202" coordsize="21600,21600" o:spt="202" path="m,l,21600r21600,l21600,xe">
                <v:stroke joinstyle="miter"/>
                <v:path gradientshapeok="t" o:connecttype="rect"/>
              </v:shapetype>
              <v:shape id="Text Box 2" o:spid="_x0000_s1026" type="#_x0000_t202" style="position:absolute;left:0;text-align:left;margin-left:0;margin-top:49.8pt;width:218.4pt;height:247.2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">
                <v:textbox>
                  <w:txbxContent>
                    <w:p w:rsidR="00FE69E2" w:rsidRDefault="00FE69E2" w:rsidP="00FE69E2">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 id="_x0000_i1025" type="#_x0000_t75" alt="Photo of the Aztec disc representing Coyolxauhqui found at Templo Mayor in Mexico City" style="width:194.9pt;height:194.9pt">
                            <v:imagedata r:id="rId12" r:href="rId14"/>
                          </v:shape>
                        </w:pict>
                      </w:r>
                      <w:r>
                        <w:rPr>
                          <w:i/>
                          <w:iCs/>
                        </w:rPr>
                        <w:fldChar w:fldCharType="end"/>
                      </w:r>
                    </w:p>
                    <w:p w:rsidR="00FE69E2" w:rsidRDefault="00FE69E2" w:rsidP="00FE69E2">
                      <w:r>
                        <w:t>Fig. 3.  </w:t>
                      </w:r>
                      <w:r w:rsidRPr="009323D6">
                        <w:t>3.1 m</w:t>
                      </w:r>
                      <w:r>
                        <w:t xml:space="preserve"> </w:t>
                      </w:r>
                      <w:r w:rsidRPr="009323D6">
                        <w:t xml:space="preserve">stone disc of the Aztec </w:t>
                      </w:r>
                      <w:proofErr w:type="spellStart"/>
                      <w:r w:rsidRPr="009323D6">
                        <w:t>Coyolxauhqui</w:t>
                      </w:r>
                      <w:proofErr w:type="spellEnd"/>
                      <w:r w:rsidRPr="009323D6">
                        <w:t xml:space="preserve"> </w:t>
                      </w:r>
                      <w:r>
                        <w:t>(G</w:t>
                      </w:r>
                      <w:r w:rsidRPr="009323D6">
                        <w:t>oddess of Darkness</w:t>
                      </w:r>
                      <w:r>
                        <w:t xml:space="preserve">) after </w:t>
                      </w:r>
                      <w:r w:rsidRPr="00FE0001">
                        <w:t>http://www.samildan-art.com</w:t>
                      </w:r>
                    </w:p>
                  </w:txbxContent>
                </v:textbox>
                <w10:wrap type="square" anchorx="margin"/>
              </v:shape>
            </w:pict>
          </mc:Fallback>
        </mc:AlternateContent>
      </w:r>
      <w:r>
        <w:t xml:space="preserve">This discovery re-invigorated excavations of the </w:t>
      </w:r>
      <w:proofErr w:type="spellStart"/>
      <w:r>
        <w:t>Templo</w:t>
      </w:r>
      <w:proofErr w:type="spellEnd"/>
      <w:r>
        <w:t xml:space="preserve"> Mayor. These excavations have uncovered many Mezcala figurines that have established it as a repository of Mezcala and other figurines</w:t>
      </w:r>
      <w:r w:rsidRPr="006E1662">
        <w:t xml:space="preserve"> </w:t>
      </w:r>
      <w:r>
        <w:t>re-appropriated by the Aztecs in their rituals (</w:t>
      </w:r>
      <w:proofErr w:type="spellStart"/>
      <w:r>
        <w:t>Batres</w:t>
      </w:r>
      <w:proofErr w:type="spellEnd"/>
      <w:r>
        <w:t xml:space="preserve"> 1902; Angulo 1966; Contreras 1979</w:t>
      </w:r>
      <w:r w:rsidRPr="009323D6">
        <w:t>; Gonzalez 1986, 1987).</w:t>
      </w:r>
      <w:r>
        <w:t xml:space="preserve"> Angulo and Contreras in the 1960s described an offering in the structures of the </w:t>
      </w:r>
      <w:proofErr w:type="spellStart"/>
      <w:r>
        <w:t>Templo</w:t>
      </w:r>
      <w:proofErr w:type="spellEnd"/>
      <w:r>
        <w:t xml:space="preserve"> Mayor which contained, among other things, five figurines and five anthropomorphic masks of </w:t>
      </w:r>
      <w:proofErr w:type="spellStart"/>
      <w:r>
        <w:t>Chontal</w:t>
      </w:r>
      <w:proofErr w:type="spellEnd"/>
      <w:r>
        <w:t xml:space="preserve"> style (type 1 of Covarrubias), two masks of type 3 and a small temple model. This offering corresponded to stage IV or the </w:t>
      </w:r>
      <w:proofErr w:type="spellStart"/>
      <w:r>
        <w:t>Postclassic</w:t>
      </w:r>
      <w:proofErr w:type="spellEnd"/>
      <w:r>
        <w:t xml:space="preserve"> Period. Gonzalez described thirteen Mezcala offerings in 1978-1980, which were directly associated with the structure of the </w:t>
      </w:r>
      <w:proofErr w:type="spellStart"/>
      <w:r>
        <w:t>Templo</w:t>
      </w:r>
      <w:proofErr w:type="spellEnd"/>
      <w:r>
        <w:t xml:space="preserve"> Mayor. A total of 321 anthropomorphic hard stone figurines were excavated of which</w:t>
      </w:r>
    </w:p>
    <w:p w:rsidR="00FE69E2" w:rsidRDefault="00FE69E2" w:rsidP="00FE69E2">
      <w:pPr>
        <w:pStyle w:val="NormalWeb"/>
        <w:spacing w:before="0" w:beforeAutospacing="0" w:after="0" w:afterAutospacing="0"/>
        <w:ind w:left="1440"/>
      </w:pPr>
      <w:r>
        <w:t>- 78 % are clearly linked to the "local" group (Mezcala style in the strict sense)</w:t>
      </w:r>
    </w:p>
    <w:p w:rsidR="00FE69E2" w:rsidRDefault="00FE69E2" w:rsidP="00FE69E2">
      <w:pPr>
        <w:pStyle w:val="NormalWeb"/>
        <w:spacing w:before="0" w:beforeAutospacing="0" w:after="0" w:afterAutospacing="0"/>
        <w:ind w:left="1440"/>
      </w:pPr>
      <w:r>
        <w:t>- 17% linked to the Teotihuacan Group</w:t>
      </w:r>
    </w:p>
    <w:p w:rsidR="00FE69E2" w:rsidRDefault="00FE69E2" w:rsidP="00FE69E2">
      <w:pPr>
        <w:pStyle w:val="NormalWeb"/>
        <w:spacing w:before="0" w:beforeAutospacing="0" w:after="0" w:afterAutospacing="0"/>
        <w:ind w:left="1440"/>
      </w:pPr>
      <w:r>
        <w:t>- 5 % that cannot be included in any category </w:t>
      </w:r>
    </w:p>
    <w:p w:rsidR="00FE69E2" w:rsidRDefault="00FE69E2" w:rsidP="00FE69E2">
      <w:pPr>
        <w:pStyle w:val="NormalWeb"/>
        <w:spacing w:before="0" w:beforeAutospacing="0" w:after="0" w:afterAutospacing="0"/>
        <w:ind w:left="1440"/>
      </w:pPr>
      <w:r>
        <w:t xml:space="preserve">These finds clearly establish the fact that Aztecs were re-appropriating Mezcala statuettes and </w:t>
      </w:r>
      <w:proofErr w:type="spellStart"/>
      <w:r>
        <w:t>maskettes</w:t>
      </w:r>
      <w:proofErr w:type="spellEnd"/>
      <w:r>
        <w:t xml:space="preserve"> as offerings to the deities of fertility, especially Tlaloc.</w:t>
      </w:r>
    </w:p>
    <w:p w:rsidR="00FE69E2" w:rsidRDefault="00FE69E2" w:rsidP="00FE69E2">
      <w:pPr>
        <w:pStyle w:val="NormalWeb"/>
        <w:spacing w:before="0" w:beforeAutospacing="0" w:after="0" w:afterAutospacing="0"/>
        <w:ind w:firstLine="720"/>
      </w:pPr>
    </w:p>
    <w:p w:rsidR="00FE69E2" w:rsidRDefault="00FE69E2" w:rsidP="00FE69E2">
      <w:pPr>
        <w:pStyle w:val="NormalWeb"/>
        <w:spacing w:before="0" w:beforeAutospacing="0" w:after="0" w:afterAutospacing="0"/>
        <w:ind w:firstLine="720"/>
      </w:pPr>
      <w:r>
        <w:t xml:space="preserve">The Aztec </w:t>
      </w:r>
      <w:proofErr w:type="spellStart"/>
      <w:r>
        <w:t>Templo</w:t>
      </w:r>
      <w:proofErr w:type="spellEnd"/>
      <w:r>
        <w:t xml:space="preserve"> Mayor was built</w:t>
      </w:r>
      <w:r w:rsidRPr="006E1662">
        <w:t xml:space="preserve"> on seven </w:t>
      </w:r>
      <w:r>
        <w:t xml:space="preserve">earlier </w:t>
      </w:r>
      <w:r w:rsidRPr="006E1662">
        <w:t>pyramids. Stage I corresponds to the oldest pyramid; stage VII to the most recent pyramid. The Mezcala style statuettes</w:t>
      </w:r>
      <w:r>
        <w:t xml:space="preserve"> and masks</w:t>
      </w:r>
      <w:r w:rsidRPr="006E1662">
        <w:t xml:space="preserve"> were discovered in </w:t>
      </w:r>
      <w:r>
        <w:t xml:space="preserve">Stage </w:t>
      </w:r>
      <w:r w:rsidRPr="006E1662">
        <w:t>IV</w:t>
      </w:r>
      <w:r>
        <w:t>, dating to the Post-Classic Period, 1200-1450, which</w:t>
      </w:r>
      <w:r w:rsidRPr="006E1662">
        <w:t xml:space="preserve"> </w:t>
      </w:r>
      <w:r>
        <w:t>is</w:t>
      </w:r>
      <w:r w:rsidRPr="006E1662">
        <w:t xml:space="preserve"> contemporaneous with the emperors </w:t>
      </w:r>
      <w:proofErr w:type="spellStart"/>
      <w:r w:rsidRPr="006E1662">
        <w:t>Moctezuma</w:t>
      </w:r>
      <w:proofErr w:type="spellEnd"/>
      <w:r w:rsidRPr="006E1662">
        <w:t xml:space="preserve"> I and </w:t>
      </w:r>
      <w:proofErr w:type="spellStart"/>
      <w:r w:rsidRPr="006E1662">
        <w:t>Axayacatl</w:t>
      </w:r>
      <w:proofErr w:type="spellEnd"/>
      <w:r w:rsidRPr="006E1662">
        <w:t xml:space="preserve">. </w:t>
      </w:r>
      <w:r>
        <w:t>Within this Period</w:t>
      </w:r>
      <w:r w:rsidRPr="006E1662">
        <w:t xml:space="preserve"> spectacular </w:t>
      </w:r>
      <w:r>
        <w:t>images were produced, such as</w:t>
      </w:r>
      <w:r w:rsidRPr="006E1662">
        <w:t xml:space="preserve"> the great braziers that bear the </w:t>
      </w:r>
      <w:r>
        <w:t xml:space="preserve">visage of Tlaloc, God of water and fertility, Huitzilopochtli, </w:t>
      </w:r>
      <w:r w:rsidRPr="006E1662">
        <w:t xml:space="preserve">God of war and the </w:t>
      </w:r>
      <w:r>
        <w:t>S</w:t>
      </w:r>
      <w:r w:rsidRPr="006E1662">
        <w:t>un</w:t>
      </w:r>
      <w:r>
        <w:t>, and</w:t>
      </w:r>
      <w:r w:rsidRPr="006E1662">
        <w:t xml:space="preserve"> </w:t>
      </w:r>
      <w:r>
        <w:t>a</w:t>
      </w:r>
      <w:r w:rsidRPr="006E1662">
        <w:t xml:space="preserve"> bas-relief of </w:t>
      </w:r>
      <w:proofErr w:type="spellStart"/>
      <w:r w:rsidRPr="009323D6">
        <w:t>Coyolxauhqui</w:t>
      </w:r>
      <w:proofErr w:type="spellEnd"/>
      <w:r>
        <w:t xml:space="preserve">, </w:t>
      </w:r>
      <w:r w:rsidRPr="006E1662">
        <w:t>the Queen of Darkness.</w:t>
      </w:r>
      <w:r>
        <w:t xml:space="preserve"> 321 anthropomorphic representations have been excavated in </w:t>
      </w:r>
      <w:proofErr w:type="spellStart"/>
      <w:r>
        <w:t>Templo</w:t>
      </w:r>
      <w:proofErr w:type="spellEnd"/>
      <w:r>
        <w:t xml:space="preserve"> Mayor associated with deities of fertility, especially Tlaloc (Gonzalez 1987). </w:t>
      </w:r>
    </w:p>
    <w:p w:rsidR="00FE69E2" w:rsidRDefault="00FE69E2" w:rsidP="00FE69E2">
      <w:pPr>
        <w:pStyle w:val="NormalWeb"/>
        <w:spacing w:before="0" w:beforeAutospacing="0" w:after="0" w:afterAutospacing="0"/>
      </w:pPr>
    </w:p>
    <w:p w:rsidR="00FE69E2" w:rsidRDefault="00FE69E2" w:rsidP="00FE69E2">
      <w:pPr>
        <w:pStyle w:val="NormalWeb"/>
        <w:spacing w:before="0" w:beforeAutospacing="0" w:after="0" w:afterAutospacing="0"/>
        <w:ind w:left="1440"/>
      </w:pPr>
    </w:p>
    <w:p w:rsidR="00FE69E2" w:rsidRDefault="00FE69E2" w:rsidP="00FE69E2">
      <w:pPr>
        <w:pStyle w:val="NormalWeb"/>
        <w:spacing w:before="0" w:beforeAutospacing="0" w:after="0" w:afterAutospacing="0"/>
      </w:pPr>
      <w:r>
        <w:t xml:space="preserve"> </w:t>
      </w:r>
    </w:p>
    <w:p w:rsidR="00FE69E2" w:rsidRDefault="00FE69E2" w:rsidP="00FE69E2">
      <w:pPr>
        <w:pStyle w:val="NormalWeb"/>
        <w:spacing w:before="0" w:beforeAutospacing="0" w:after="0" w:afterAutospacing="0"/>
      </w:pPr>
    </w:p>
    <w:p w:rsidR="00FE69E2" w:rsidRDefault="00FE69E2" w:rsidP="00FE69E2">
      <w:pPr>
        <w:pStyle w:val="NormalWeb"/>
        <w:spacing w:before="0" w:beforeAutospacing="0" w:after="0" w:afterAutospacing="0"/>
      </w:pPr>
      <w:r>
        <w:rPr>
          <w:noProof/>
        </w:rPr>
        <mc:AlternateContent>
          <mc:Choice Requires="wps">
            <w:drawing>
              <wp:anchor distT="45720" distB="45720" distL="114300" distR="114300" simplePos="0" relativeHeight="251662336" behindDoc="0" locked="0" layoutInCell="1" allowOverlap="1" wp14:anchorId="2EC321B6" wp14:editId="0EF1195D">
                <wp:simplePos x="0" y="0"/>
                <wp:positionH relativeFrom="margin">
                  <wp:align>left</wp:align>
                </wp:positionH>
                <wp:positionV relativeFrom="paragraph">
                  <wp:posOffset>388620</wp:posOffset>
                </wp:positionV>
                <wp:extent cx="6682740" cy="3474720"/>
                <wp:effectExtent l="0" t="0" r="22860" b="1143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740" cy="3474720"/>
                        </a:xfrm>
                        <a:prstGeom prst="rect">
                          <a:avLst/>
                        </a:prstGeom>
                        <a:solidFill>
                          <a:srgbClr val="FFFFFF"/>
                        </a:solidFill>
                        <a:ln w="9525">
                          <a:solidFill>
                            <a:srgbClr val="000000"/>
                          </a:solidFill>
                          <a:miter lim="800000"/>
                          <a:headEnd/>
                          <a:tailEnd/>
                        </a:ln>
                      </wps:spPr>
                      <wps:txbx>
                        <w:txbxContent>
                          <w:p w:rsidR="00FE69E2" w:rsidRDefault="00FE69E2" w:rsidP="00FE69E2">
                            <w:r w:rsidRPr="00215C9B">
                              <w:rPr>
                                <w:noProof/>
                              </w:rPr>
                              <w:drawing>
                                <wp:inline distT="0" distB="0" distL="0" distR="0" wp14:anchorId="3202AEEE" wp14:editId="2BFDA459">
                                  <wp:extent cx="5882640" cy="307485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FE69E2" w:rsidRPr="00B339FA" w:rsidRDefault="00FE69E2" w:rsidP="00FE69E2">
                            <w:pPr>
                              <w:rPr>
                                <w:b/>
                                <w:sz w:val="20"/>
                                <w:szCs w:val="20"/>
                              </w:rPr>
                            </w:pPr>
                            <w:r w:rsidRPr="00B339FA">
                              <w:rPr>
                                <w:sz w:val="20"/>
                                <w:szCs w:val="20"/>
                              </w:rPr>
                              <w:t xml:space="preserve">Fig. 4. Model of </w:t>
                            </w:r>
                            <w:proofErr w:type="spellStart"/>
                            <w:r w:rsidRPr="00B339FA">
                              <w:rPr>
                                <w:sz w:val="20"/>
                                <w:szCs w:val="20"/>
                              </w:rPr>
                              <w:t>Templo</w:t>
                            </w:r>
                            <w:proofErr w:type="spellEnd"/>
                            <w:r w:rsidRPr="00B339FA">
                              <w:rPr>
                                <w:sz w:val="20"/>
                                <w:szCs w:val="20"/>
                              </w:rPr>
                              <w:t xml:space="preserve"> Mayor with steps that measured 80 m by 90 m at the base, after </w:t>
                            </w:r>
                            <w:hyperlink r:id="rId16"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17" w:history="1">
                              <w:proofErr w:type="spellStart"/>
                              <w:r w:rsidRPr="00B339FA">
                                <w:rPr>
                                  <w:rStyle w:val="Hyperlink"/>
                                  <w:sz w:val="20"/>
                                  <w:szCs w:val="20"/>
                                </w:rPr>
                                <w:t>Museo</w:t>
                              </w:r>
                              <w:proofErr w:type="spellEnd"/>
                              <w:r w:rsidRPr="00B339FA">
                                <w:rPr>
                                  <w:rStyle w:val="Hyperlink"/>
                                  <w:sz w:val="20"/>
                                  <w:szCs w:val="20"/>
                                </w:rPr>
                                <w:t xml:space="preserve"> del </w:t>
                              </w:r>
                              <w:proofErr w:type="spellStart"/>
                              <w:r w:rsidRPr="00B339FA">
                                <w:rPr>
                                  <w:rStyle w:val="Hyperlink"/>
                                  <w:sz w:val="20"/>
                                  <w:szCs w:val="20"/>
                                </w:rPr>
                                <w:t>Templo</w:t>
                              </w:r>
                              <w:proofErr w:type="spellEnd"/>
                              <w:r w:rsidRPr="00B339FA">
                                <w:rPr>
                                  <w:rStyle w:val="Hyperlink"/>
                                  <w:sz w:val="20"/>
                                  <w:szCs w:val="20"/>
                                </w:rPr>
                                <w:t xml:space="preserve"> Mayor </w:t>
                              </w:r>
                            </w:hyperlink>
                            <w:r w:rsidRPr="00B339FA">
                              <w:rPr>
                                <w:sz w:val="20"/>
                                <w:szCs w:val="20"/>
                              </w:rPr>
                              <w:t>in Mexico City.  </w:t>
                            </w:r>
                          </w:p>
                          <w:p w:rsidR="00FE69E2" w:rsidRDefault="00FE69E2" w:rsidP="00FE69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C321B6" id="_x0000_s1027" type="#_x0000_t202" style="position:absolute;margin-left:0;margin-top:30.6pt;width:526.2pt;height:273.6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">
                <v:textbox>
                  <w:txbxContent>
                    <w:p w:rsidR="00FE69E2" w:rsidRDefault="00FE69E2" w:rsidP="00FE69E2">
                      <w:r w:rsidRPr="00215C9B">
                        <w:rPr>
                          <w:noProof/>
                        </w:rPr>
                        <w:drawing>
                          <wp:inline distT="0" distB="0" distL="0" distR="0" wp14:anchorId="3202AEEE" wp14:editId="2BFDA459">
                            <wp:extent cx="5882640" cy="307485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FE69E2" w:rsidRPr="00B339FA" w:rsidRDefault="00FE69E2" w:rsidP="00FE69E2">
                      <w:pPr>
                        <w:rPr>
                          <w:b/>
                          <w:sz w:val="20"/>
                          <w:szCs w:val="20"/>
                        </w:rPr>
                      </w:pPr>
                      <w:r w:rsidRPr="00B339FA">
                        <w:rPr>
                          <w:sz w:val="20"/>
                          <w:szCs w:val="20"/>
                        </w:rPr>
                        <w:t xml:space="preserve">Fig. 4. Model of </w:t>
                      </w:r>
                      <w:proofErr w:type="spellStart"/>
                      <w:r w:rsidRPr="00B339FA">
                        <w:rPr>
                          <w:sz w:val="20"/>
                          <w:szCs w:val="20"/>
                        </w:rPr>
                        <w:t>Templo</w:t>
                      </w:r>
                      <w:proofErr w:type="spellEnd"/>
                      <w:r w:rsidRPr="00B339FA">
                        <w:rPr>
                          <w:sz w:val="20"/>
                          <w:szCs w:val="20"/>
                        </w:rPr>
                        <w:t xml:space="preserve"> Mayor with steps that measured 80 m by 90 m at the base, after </w:t>
                      </w:r>
                      <w:hyperlink r:id="rId18"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19" w:history="1">
                        <w:proofErr w:type="spellStart"/>
                        <w:r w:rsidRPr="00B339FA">
                          <w:rPr>
                            <w:rStyle w:val="Hyperlink"/>
                            <w:sz w:val="20"/>
                            <w:szCs w:val="20"/>
                          </w:rPr>
                          <w:t>Museo</w:t>
                        </w:r>
                        <w:proofErr w:type="spellEnd"/>
                        <w:r w:rsidRPr="00B339FA">
                          <w:rPr>
                            <w:rStyle w:val="Hyperlink"/>
                            <w:sz w:val="20"/>
                            <w:szCs w:val="20"/>
                          </w:rPr>
                          <w:t xml:space="preserve"> del </w:t>
                        </w:r>
                        <w:proofErr w:type="spellStart"/>
                        <w:r w:rsidRPr="00B339FA">
                          <w:rPr>
                            <w:rStyle w:val="Hyperlink"/>
                            <w:sz w:val="20"/>
                            <w:szCs w:val="20"/>
                          </w:rPr>
                          <w:t>Templo</w:t>
                        </w:r>
                        <w:proofErr w:type="spellEnd"/>
                        <w:r w:rsidRPr="00B339FA">
                          <w:rPr>
                            <w:rStyle w:val="Hyperlink"/>
                            <w:sz w:val="20"/>
                            <w:szCs w:val="20"/>
                          </w:rPr>
                          <w:t xml:space="preserve"> Mayor </w:t>
                        </w:r>
                      </w:hyperlink>
                      <w:r w:rsidRPr="00B339FA">
                        <w:rPr>
                          <w:sz w:val="20"/>
                          <w:szCs w:val="20"/>
                        </w:rPr>
                        <w:t>in Mexico City.  </w:t>
                      </w:r>
                    </w:p>
                    <w:p w:rsidR="00FE69E2" w:rsidRDefault="00FE69E2" w:rsidP="00FE69E2"/>
                  </w:txbxContent>
                </v:textbox>
                <w10:wrap type="square" anchorx="margin"/>
              </v:shape>
            </w:pict>
          </mc:Fallback>
        </mc:AlternateContent>
      </w:r>
    </w:p>
    <w:p w:rsidR="00FE69E2" w:rsidRDefault="00FE69E2" w:rsidP="00FE69E2">
      <w:pPr>
        <w:pStyle w:val="NormalWeb"/>
        <w:spacing w:before="0" w:beforeAutospacing="0" w:after="0" w:afterAutospacing="0"/>
      </w:pPr>
      <w:r>
        <w:rPr>
          <w:noProof/>
        </w:rPr>
        <mc:AlternateContent>
          <mc:Choice Requires="wps">
            <w:drawing>
              <wp:anchor distT="45720" distB="45720" distL="114300" distR="114300" simplePos="0" relativeHeight="251666432" behindDoc="0" locked="0" layoutInCell="1" allowOverlap="1" wp14:anchorId="5266BAE2" wp14:editId="4A1C4F7C">
                <wp:simplePos x="0" y="0"/>
                <wp:positionH relativeFrom="margin">
                  <wp:align>left</wp:align>
                </wp:positionH>
                <wp:positionV relativeFrom="paragraph">
                  <wp:posOffset>3842385</wp:posOffset>
                </wp:positionV>
                <wp:extent cx="2233295" cy="3343910"/>
                <wp:effectExtent l="0" t="0" r="14605" b="2794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295" cy="3343910"/>
                        </a:xfrm>
                        <a:prstGeom prst="rect">
                          <a:avLst/>
                        </a:prstGeom>
                        <a:solidFill>
                          <a:srgbClr val="FFFFFF"/>
                        </a:solidFill>
                        <a:ln w="9525">
                          <a:solidFill>
                            <a:srgbClr val="000000"/>
                          </a:solidFill>
                          <a:miter lim="800000"/>
                          <a:headEnd/>
                          <a:tailEnd/>
                        </a:ln>
                      </wps:spPr>
                      <wps:txbx>
                        <w:txbxContent>
                          <w:p w:rsidR="00FE69E2" w:rsidRDefault="00FE69E2" w:rsidP="00FE69E2">
                            <w:r>
                              <w:rPr>
                                <w:noProof/>
                              </w:rPr>
                              <w:drawing>
                                <wp:inline distT="0" distB="0" distL="0" distR="0" wp14:anchorId="3277E385" wp14:editId="3C604693">
                                  <wp:extent cx="2357120" cy="2303145"/>
                                  <wp:effectExtent l="0" t="0" r="508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7120" cy="2303145"/>
                                          </a:xfrm>
                                          <a:prstGeom prst="rect">
                                            <a:avLst/>
                                          </a:prstGeom>
                                        </pic:spPr>
                                      </pic:pic>
                                    </a:graphicData>
                                  </a:graphic>
                                </wp:inline>
                              </w:drawing>
                            </w:r>
                          </w:p>
                          <w:p w:rsidR="00FE69E2" w:rsidRPr="00E24D1E" w:rsidRDefault="00FE69E2" w:rsidP="00FE69E2">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1" w:history="1">
                              <w:r w:rsidRPr="00E24D1E">
                                <w:rPr>
                                  <w:rStyle w:val="Hyperlink"/>
                                  <w:sz w:val="20"/>
                                  <w:szCs w:val="20"/>
                                </w:rPr>
                                <w:t>https://4.bp.blogspot.com</w:t>
                              </w:r>
                            </w:hyperlink>
                            <w:r w:rsidRPr="00E24D1E">
                              <w:rPr>
                                <w:sz w:val="20"/>
                                <w:szCs w:val="20"/>
                              </w:rPr>
                              <w:t xml:space="preserve">. </w:t>
                            </w:r>
                            <w:r>
                              <w:rPr>
                                <w:sz w:val="20"/>
                                <w:szCs w:val="20"/>
                              </w:rPr>
                              <w:t xml:space="preserve">Note that </w:t>
                            </w:r>
                            <w:proofErr w:type="spellStart"/>
                            <w:r>
                              <w:rPr>
                                <w:sz w:val="20"/>
                                <w:szCs w:val="20"/>
                              </w:rPr>
                              <w:t>eah</w:t>
                            </w:r>
                            <w:proofErr w:type="spellEnd"/>
                            <w:r>
                              <w:rPr>
                                <w:sz w:val="20"/>
                                <w:szCs w:val="20"/>
                              </w:rPr>
                              <w:t xml:space="preserve"> pyramid has its own </w:t>
                            </w:r>
                            <w:proofErr w:type="spellStart"/>
                            <w:r>
                              <w:rPr>
                                <w:sz w:val="20"/>
                                <w:szCs w:val="20"/>
                              </w:rPr>
                              <w:t>starandthat</w:t>
                            </w:r>
                            <w:proofErr w:type="spellEnd"/>
                            <w:r>
                              <w:rPr>
                                <w:sz w:val="20"/>
                                <w:szCs w:val="20"/>
                              </w:rPr>
                              <w:t xml:space="preserve"> for the </w:t>
                            </w:r>
                            <w:proofErr w:type="spellStart"/>
                            <w:r>
                              <w:rPr>
                                <w:sz w:val="20"/>
                                <w:szCs w:val="20"/>
                              </w:rPr>
                              <w:t>Nand</w:t>
                            </w:r>
                            <w:proofErr w:type="spellEnd"/>
                            <w:r>
                              <w:rPr>
                                <w:sz w:val="20"/>
                                <w:szCs w:val="20"/>
                              </w:rPr>
                              <w:t xml:space="preserve"> S they are askew.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66BAE2" id="_x0000_s1028" type="#_x0000_t202" style="position:absolute;margin-left:0;margin-top:302.55pt;width:175.85pt;height:263.3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">
                <v:textbox>
                  <w:txbxContent>
                    <w:p w:rsidR="00FE69E2" w:rsidRDefault="00FE69E2" w:rsidP="00FE69E2">
                      <w:r>
                        <w:rPr>
                          <w:noProof/>
                        </w:rPr>
                        <w:drawing>
                          <wp:inline distT="0" distB="0" distL="0" distR="0" wp14:anchorId="3277E385" wp14:editId="3C604693">
                            <wp:extent cx="2357120" cy="2303145"/>
                            <wp:effectExtent l="0" t="0" r="508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7120" cy="2303145"/>
                                    </a:xfrm>
                                    <a:prstGeom prst="rect">
                                      <a:avLst/>
                                    </a:prstGeom>
                                  </pic:spPr>
                                </pic:pic>
                              </a:graphicData>
                            </a:graphic>
                          </wp:inline>
                        </w:drawing>
                      </w:r>
                    </w:p>
                    <w:p w:rsidR="00FE69E2" w:rsidRPr="00E24D1E" w:rsidRDefault="00FE69E2" w:rsidP="00FE69E2">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2" w:history="1">
                        <w:r w:rsidRPr="00E24D1E">
                          <w:rPr>
                            <w:rStyle w:val="Hyperlink"/>
                            <w:sz w:val="20"/>
                            <w:szCs w:val="20"/>
                          </w:rPr>
                          <w:t>https://4.bp.blogspot.com</w:t>
                        </w:r>
                      </w:hyperlink>
                      <w:r w:rsidRPr="00E24D1E">
                        <w:rPr>
                          <w:sz w:val="20"/>
                          <w:szCs w:val="20"/>
                        </w:rPr>
                        <w:t xml:space="preserve">. </w:t>
                      </w:r>
                      <w:r>
                        <w:rPr>
                          <w:sz w:val="20"/>
                          <w:szCs w:val="20"/>
                        </w:rPr>
                        <w:t xml:space="preserve">Note that </w:t>
                      </w:r>
                      <w:proofErr w:type="spellStart"/>
                      <w:r>
                        <w:rPr>
                          <w:sz w:val="20"/>
                          <w:szCs w:val="20"/>
                        </w:rPr>
                        <w:t>eah</w:t>
                      </w:r>
                      <w:proofErr w:type="spellEnd"/>
                      <w:r>
                        <w:rPr>
                          <w:sz w:val="20"/>
                          <w:szCs w:val="20"/>
                        </w:rPr>
                        <w:t xml:space="preserve"> pyramid has its own </w:t>
                      </w:r>
                      <w:proofErr w:type="spellStart"/>
                      <w:r>
                        <w:rPr>
                          <w:sz w:val="20"/>
                          <w:szCs w:val="20"/>
                        </w:rPr>
                        <w:t>starandthat</w:t>
                      </w:r>
                      <w:proofErr w:type="spellEnd"/>
                      <w:r>
                        <w:rPr>
                          <w:sz w:val="20"/>
                          <w:szCs w:val="20"/>
                        </w:rPr>
                        <w:t xml:space="preserve"> for the </w:t>
                      </w:r>
                      <w:proofErr w:type="spellStart"/>
                      <w:r>
                        <w:rPr>
                          <w:sz w:val="20"/>
                          <w:szCs w:val="20"/>
                        </w:rPr>
                        <w:t>Nand</w:t>
                      </w:r>
                      <w:proofErr w:type="spellEnd"/>
                      <w:r>
                        <w:rPr>
                          <w:sz w:val="20"/>
                          <w:szCs w:val="20"/>
                        </w:rPr>
                        <w:t xml:space="preserve"> S they are askew.</w:t>
                      </w:r>
                    </w:p>
                  </w:txbxContent>
                </v:textbox>
                <w10:wrap type="square" anchorx="margin"/>
              </v:shape>
            </w:pict>
          </mc:Fallback>
        </mc:AlternateContent>
      </w:r>
    </w:p>
    <w:p w:rsidR="00FE69E2" w:rsidRDefault="00FE69E2" w:rsidP="00FE69E2">
      <w:pPr>
        <w:pStyle w:val="NormalWeb"/>
        <w:numPr>
          <w:ilvl w:val="0"/>
          <w:numId w:val="1"/>
        </w:numPr>
        <w:spacing w:before="0" w:beforeAutospacing="0" w:after="0" w:afterAutospacing="0"/>
        <w:rPr>
          <w:rStyle w:val="plainlinks"/>
        </w:rPr>
      </w:pPr>
      <w:r>
        <w:t xml:space="preserve">The El Mirador site in the </w:t>
      </w:r>
      <w:proofErr w:type="spellStart"/>
      <w:r>
        <w:t>Cocula</w:t>
      </w:r>
      <w:proofErr w:type="spellEnd"/>
      <w:r>
        <w:t xml:space="preserve"> Valley of Campeche in </w:t>
      </w:r>
      <w:proofErr w:type="spellStart"/>
      <w:r>
        <w:t>Peten</w:t>
      </w:r>
      <w:proofErr w:type="spellEnd"/>
      <w:r>
        <w:t>, Guatemala (</w:t>
      </w:r>
      <w:r>
        <w:rPr>
          <w:noProof/>
        </w:rPr>
        <w:drawing>
          <wp:inline distT="0" distB="0" distL="0" distR="0" wp14:anchorId="3B222AA7" wp14:editId="28CB2402">
            <wp:extent cx="160020" cy="160020"/>
            <wp:effectExtent l="0" t="0" r="0" b="0"/>
            <wp:docPr id="44" name="Picture 44" descr="https://upload.wikimedia.org/wikipedia/commons/thumb/5/55/WMA_button2b.png/17px-WMA_butto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thumb/5/55/WMA_button2b.png/17px-WMA_button2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0020" cy="160020"/>
                    </a:xfrm>
                    <a:prstGeom prst="rect">
                      <a:avLst/>
                    </a:prstGeom>
                    <a:noFill/>
                    <a:ln>
                      <a:noFill/>
                    </a:ln>
                  </pic:spPr>
                </pic:pic>
              </a:graphicData>
            </a:graphic>
          </wp:inline>
        </w:drawing>
      </w:r>
      <w:hyperlink r:id="rId24" w:history="1">
        <w:r w:rsidRPr="006E2E48">
          <w:rPr>
            <w:rStyle w:val="latitude"/>
            <w:color w:val="0000FF"/>
          </w:rPr>
          <w:t>17°45′18.18″N</w:t>
        </w:r>
        <w:r w:rsidRPr="006E2E48">
          <w:rPr>
            <w:rStyle w:val="geo-dms"/>
            <w:color w:val="0000FF"/>
            <w:u w:val="single"/>
          </w:rPr>
          <w:t xml:space="preserve"> </w:t>
        </w:r>
        <w:r w:rsidRPr="006E2E48">
          <w:rPr>
            <w:rStyle w:val="longitude"/>
            <w:color w:val="0000FF"/>
            <w:u w:val="single"/>
          </w:rPr>
          <w:t>89°55′13.55″W</w:t>
        </w:r>
      </w:hyperlink>
      <w:r>
        <w:rPr>
          <w:rStyle w:val="plainlinks"/>
        </w:rPr>
        <w:t xml:space="preserve">) </w:t>
      </w:r>
    </w:p>
    <w:p w:rsidR="00FE69E2" w:rsidRDefault="00FE69E2" w:rsidP="00FE69E2">
      <w:pPr>
        <w:pStyle w:val="NormalWeb"/>
        <w:spacing w:before="0" w:beforeAutospacing="0" w:after="0" w:afterAutospacing="0"/>
      </w:pPr>
      <w:r>
        <w:t>El Mirador (6</w:t>
      </w:r>
      <w:r w:rsidRPr="006E2E48">
        <w:rPr>
          <w:vertAlign w:val="superscript"/>
        </w:rPr>
        <w:t>th</w:t>
      </w:r>
      <w:r>
        <w:t xml:space="preserve"> - 3</w:t>
      </w:r>
      <w:r w:rsidRPr="006E2E48">
        <w:rPr>
          <w:vertAlign w:val="superscript"/>
        </w:rPr>
        <w:t>rd</w:t>
      </w:r>
      <w:r>
        <w:t xml:space="preserve"> – 1</w:t>
      </w:r>
      <w:r w:rsidRPr="006E2E48">
        <w:rPr>
          <w:vertAlign w:val="superscript"/>
        </w:rPr>
        <w:t>st</w:t>
      </w:r>
      <w:r>
        <w:t xml:space="preserve"> c BCE) had a pop. ca 100,000-250,000 which was required to build the massive constructions. A hiatus perhaps abandonment for generations,</w:t>
      </w:r>
      <w:hyperlink r:id="rId25" w:anchor="cite_note-6" w:history="1">
        <w:r w:rsidRPr="006E2E48">
          <w:rPr>
            <w:rStyle w:val="Hyperlink"/>
            <w:vertAlign w:val="superscript"/>
          </w:rPr>
          <w:t>[</w:t>
        </w:r>
        <w:r w:rsidRPr="006E2E48">
          <w:rPr>
            <w:rStyle w:val="Hyperlink"/>
            <w:vertAlign w:val="superscript"/>
          </w:rPr>
          <w:t>6</w:t>
        </w:r>
        <w:r w:rsidRPr="006E2E48">
          <w:rPr>
            <w:rStyle w:val="Hyperlink"/>
            <w:vertAlign w:val="superscript"/>
          </w:rPr>
          <w:t>]</w:t>
        </w:r>
      </w:hyperlink>
      <w:r>
        <w:t xml:space="preserve"> followed by re-occupation and further construction in the Late Classic era, and a final abandonment about the end of the 9th century. The civic center of the site covers some 10 square miles (26 km</w:t>
      </w:r>
      <w:r w:rsidRPr="006E2E48">
        <w:rPr>
          <w:vertAlign w:val="superscript"/>
        </w:rPr>
        <w:t>2</w:t>
      </w:r>
      <w:r>
        <w:t>) with several thousand structures, including monumental architecture from 10 to 72 meters high.</w:t>
      </w:r>
    </w:p>
    <w:p w:rsidR="00FE69E2" w:rsidRDefault="00FE69E2" w:rsidP="00FE69E2">
      <w:pPr>
        <w:pStyle w:val="NormalWeb"/>
        <w:spacing w:before="0" w:beforeAutospacing="0" w:after="0" w:afterAutospacing="0"/>
      </w:pPr>
    </w:p>
    <w:p w:rsidR="00FE69E2" w:rsidRDefault="00FE69E2" w:rsidP="00FE69E2">
      <w:pPr>
        <w:pStyle w:val="NormalWeb"/>
        <w:spacing w:before="0" w:beforeAutospacing="0" w:after="0" w:afterAutospacing="0"/>
      </w:pPr>
      <w:proofErr w:type="spellStart"/>
      <w:r>
        <w:t>Bajos</w:t>
      </w:r>
      <w:proofErr w:type="spellEnd"/>
      <w:r>
        <w:t xml:space="preserve"> or seasonal swamps were covered with thousands of pounds of mud imported for the swamps for agricultural nutrients since local thin soils washed away with season flooding. This was an ecological solution to an otherwise inhospitable environment. In addition, it was necessary to add lime to the soil to elevate pH levels for maize, beans, squashes, cacao, palm (for oil) and cotton (for cloth). When the ground was depleted of nutrients, adding another layer of mud reinvigorated the fields (Hansen 2014).</w:t>
      </w:r>
    </w:p>
    <w:p w:rsidR="00FE69E2" w:rsidRDefault="00FE69E2" w:rsidP="00FE69E2"/>
    <w:p w:rsidR="00FE69E2" w:rsidRDefault="00FE69E2" w:rsidP="00FE69E2">
      <w:pPr>
        <w:pStyle w:val="NormalWeb"/>
      </w:pPr>
      <w:r>
        <w:t xml:space="preserve">According to </w:t>
      </w:r>
      <w:hyperlink r:id="rId26" w:tooltip="Carlos Morales-Aguilar (page does not exist)" w:history="1">
        <w:r>
          <w:rPr>
            <w:rStyle w:val="Hyperlink"/>
          </w:rPr>
          <w:t>Carlos Morales-Aguilar</w:t>
        </w:r>
      </w:hyperlink>
      <w:r>
        <w:t xml:space="preserve">, a Guatemalan archaeologist from </w:t>
      </w:r>
      <w:hyperlink r:id="rId27" w:tooltip="Pantheon-Sorbonne University" w:history="1">
        <w:r>
          <w:rPr>
            <w:rStyle w:val="Hyperlink"/>
          </w:rPr>
          <w:t>Pantheon-Sorbonne University</w:t>
        </w:r>
      </w:hyperlink>
      <w:r>
        <w:t>, the city appears to have been planned from its foundation, as extraordinary alignments have been found between the architectural groups and main temples, which were possibly related to solar alignments. The study reflects an importance of urban planning and sacred spaces since the first settlers. (</w:t>
      </w:r>
      <w:proofErr w:type="spellStart"/>
      <w:r>
        <w:t>Šprajc</w:t>
      </w:r>
      <w:proofErr w:type="spellEnd"/>
      <w:r>
        <w:t>, Morales-Aguilar and. Hansen 2009). The discovery of the astronomical plan for the layout of El Mirador substantiates this claim.</w:t>
      </w:r>
    </w:p>
    <w:p w:rsidR="00FE69E2" w:rsidRDefault="00FE69E2" w:rsidP="00FE69E2">
      <w:pPr>
        <w:pStyle w:val="NormalWeb"/>
        <w:spacing w:before="0" w:beforeAutospacing="0" w:after="0" w:afterAutospacing="0"/>
      </w:pPr>
    </w:p>
    <w:p w:rsidR="00FE69E2" w:rsidRDefault="00FE69E2" w:rsidP="00FE69E2">
      <w:r>
        <w:rPr>
          <w:noProof/>
        </w:rPr>
        <w:drawing>
          <wp:inline distT="0" distB="0" distL="0" distR="0" wp14:anchorId="14312451" wp14:editId="3C4AE4C2">
            <wp:extent cx="6066044" cy="323883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91919" cy="3252649"/>
                    </a:xfrm>
                    <a:prstGeom prst="rect">
                      <a:avLst/>
                    </a:prstGeom>
                  </pic:spPr>
                </pic:pic>
              </a:graphicData>
            </a:graphic>
          </wp:inline>
        </w:drawing>
      </w:r>
    </w:p>
    <w:p w:rsidR="00FE69E2" w:rsidRDefault="00FE69E2" w:rsidP="00FE69E2"/>
    <w:p w:rsidR="00FE69E2" w:rsidRDefault="00FE69E2" w:rsidP="00FE69E2"/>
    <w:p w:rsidR="00FE69E2" w:rsidRDefault="00FE69E2" w:rsidP="00FE69E2"/>
    <w:p w:rsidR="00FE69E2" w:rsidRDefault="00FE69E2" w:rsidP="00FE69E2"/>
    <w:p w:rsidR="00FE69E2" w:rsidRDefault="00FE69E2" w:rsidP="00FE69E2"/>
    <w:p w:rsidR="00FE69E2" w:rsidRDefault="00FE69E2" w:rsidP="00FE69E2"/>
    <w:p w:rsidR="00FE69E2" w:rsidRDefault="00FE69E2" w:rsidP="00FE69E2">
      <w:r>
        <w:rPr>
          <w:noProof/>
        </w:rPr>
        <mc:AlternateContent>
          <mc:Choice Requires="wps">
            <w:drawing>
              <wp:anchor distT="45720" distB="45720" distL="114300" distR="114300" simplePos="0" relativeHeight="251668480" behindDoc="0" locked="0" layoutInCell="1" allowOverlap="1" wp14:anchorId="2036BC32" wp14:editId="6EDE9C35">
                <wp:simplePos x="0" y="0"/>
                <wp:positionH relativeFrom="column">
                  <wp:posOffset>1920240</wp:posOffset>
                </wp:positionH>
                <wp:positionV relativeFrom="paragraph">
                  <wp:posOffset>15240</wp:posOffset>
                </wp:positionV>
                <wp:extent cx="3448050" cy="1527175"/>
                <wp:effectExtent l="0" t="0" r="19050" b="15875"/>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1527175"/>
                        </a:xfrm>
                        <a:prstGeom prst="rect">
                          <a:avLst/>
                        </a:prstGeom>
                        <a:solidFill>
                          <a:srgbClr val="FFFFFF"/>
                        </a:solidFill>
                        <a:ln w="9525">
                          <a:solidFill>
                            <a:srgbClr val="000000"/>
                          </a:solidFill>
                          <a:miter lim="800000"/>
                          <a:headEnd/>
                          <a:tailEnd/>
                        </a:ln>
                      </wps:spPr>
                      <wps:txbx>
                        <w:txbxContent>
                          <w:p w:rsidR="00FE69E2" w:rsidRDefault="00FE69E2" w:rsidP="00FE69E2">
                            <w:r>
                              <w:rPr>
                                <w:noProof/>
                              </w:rPr>
                              <w:drawing>
                                <wp:inline distT="0" distB="0" distL="0" distR="0" wp14:anchorId="6D843FE2" wp14:editId="0593ACC7">
                                  <wp:extent cx="2345690" cy="125241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5690" cy="1252410"/>
                                          </a:xfrm>
                                          <a:prstGeom prst="rect">
                                            <a:avLst/>
                                          </a:prstGeom>
                                        </pic:spPr>
                                      </pic:pic>
                                    </a:graphicData>
                                  </a:graphic>
                                </wp:inline>
                              </w:drawing>
                            </w:r>
                          </w:p>
                          <w:p w:rsidR="00FE69E2" w:rsidRDefault="00FE69E2" w:rsidP="00FE69E2">
                            <w:r>
                              <w:t>Layout of the city of El Mirador after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36BC32" id="_x0000_s1029" type="#_x0000_t202" style="position:absolute;margin-left:151.2pt;margin-top:1.2pt;width:271.5pt;height:120.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">
                <v:textbox>
                  <w:txbxContent>
                    <w:p w:rsidR="00FE69E2" w:rsidRDefault="00FE69E2" w:rsidP="00FE69E2">
                      <w:r>
                        <w:rPr>
                          <w:noProof/>
                        </w:rPr>
                        <w:drawing>
                          <wp:inline distT="0" distB="0" distL="0" distR="0" wp14:anchorId="6D843FE2" wp14:editId="0593ACC7">
                            <wp:extent cx="2345690" cy="125241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45690" cy="1252410"/>
                                    </a:xfrm>
                                    <a:prstGeom prst="rect">
                                      <a:avLst/>
                                    </a:prstGeom>
                                  </pic:spPr>
                                </pic:pic>
                              </a:graphicData>
                            </a:graphic>
                          </wp:inline>
                        </w:drawing>
                      </w:r>
                    </w:p>
                    <w:p w:rsidR="00FE69E2" w:rsidRDefault="00FE69E2" w:rsidP="00FE69E2">
                      <w:r>
                        <w:t>Layout of the city of El Mirador after</w:t>
                      </w:r>
                    </w:p>
                  </w:txbxContent>
                </v:textbox>
                <w10:wrap type="square"/>
              </v:shape>
            </w:pict>
          </mc:Fallback>
        </mc:AlternateContent>
      </w:r>
    </w:p>
    <w:p w:rsidR="00FE69E2" w:rsidRDefault="00FE69E2" w:rsidP="00FE69E2">
      <w:r w:rsidRPr="00273C55">
        <mc:AlternateContent>
          <mc:Choice Requires="wps">
            <w:drawing>
              <wp:anchor distT="45720" distB="45720" distL="114300" distR="114300" simplePos="0" relativeHeight="251667456" behindDoc="0" locked="0" layoutInCell="1" allowOverlap="1" wp14:anchorId="6D1B997C" wp14:editId="56DC0A2E">
                <wp:simplePos x="0" y="0"/>
                <wp:positionH relativeFrom="margin">
                  <wp:align>right</wp:align>
                </wp:positionH>
                <wp:positionV relativeFrom="paragraph">
                  <wp:posOffset>3448050</wp:posOffset>
                </wp:positionV>
                <wp:extent cx="6374130" cy="4206240"/>
                <wp:effectExtent l="0" t="0" r="26670" b="2286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4130" cy="4206240"/>
                        </a:xfrm>
                        <a:prstGeom prst="rect">
                          <a:avLst/>
                        </a:prstGeom>
                        <a:solidFill>
                          <a:srgbClr val="FFFFFF"/>
                        </a:solidFill>
                        <a:ln w="9525">
                          <a:solidFill>
                            <a:srgbClr val="000000"/>
                          </a:solidFill>
                          <a:miter lim="800000"/>
                          <a:headEnd/>
                          <a:tailEnd/>
                        </a:ln>
                      </wps:spPr>
                      <wps:txbx>
                        <w:txbxContent>
                          <w:p w:rsidR="00FE69E2" w:rsidRDefault="00FE69E2" w:rsidP="00FE69E2">
                            <w:r>
                              <w:rPr>
                                <w:noProof/>
                              </w:rPr>
                              <w:drawing>
                                <wp:inline distT="0" distB="0" distL="0" distR="0" wp14:anchorId="434C6D38" wp14:editId="6606E172">
                                  <wp:extent cx="6309663" cy="381435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23780" cy="3822888"/>
                                          </a:xfrm>
                                          <a:prstGeom prst="rect">
                                            <a:avLst/>
                                          </a:prstGeom>
                                        </pic:spPr>
                                      </pic:pic>
                                    </a:graphicData>
                                  </a:graphic>
                                </wp:inline>
                              </w:drawing>
                            </w:r>
                          </w:p>
                          <w:p w:rsidR="00FE69E2" w:rsidRDefault="00FE69E2" w:rsidP="00FE69E2">
                            <w:r>
                              <w:t>El Tigre, entire structure. H 55m, 180 ft. After El Mirador signage.</w:t>
                            </w:r>
                          </w:p>
                          <w:p w:rsidR="00FE69E2" w:rsidRDefault="00FE69E2" w:rsidP="00FE69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1B997C" id="_x0000_s1030" type="#_x0000_t202" style="position:absolute;margin-left:450.7pt;margin-top:271.5pt;width:501.9pt;height:331.2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">
                <v:textbox>
                  <w:txbxContent>
                    <w:p w:rsidR="00FE69E2" w:rsidRDefault="00FE69E2" w:rsidP="00FE69E2">
                      <w:r>
                        <w:rPr>
                          <w:noProof/>
                        </w:rPr>
                        <w:drawing>
                          <wp:inline distT="0" distB="0" distL="0" distR="0" wp14:anchorId="434C6D38" wp14:editId="6606E172">
                            <wp:extent cx="6309663" cy="381435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23780" cy="3822888"/>
                                    </a:xfrm>
                                    <a:prstGeom prst="rect">
                                      <a:avLst/>
                                    </a:prstGeom>
                                  </pic:spPr>
                                </pic:pic>
                              </a:graphicData>
                            </a:graphic>
                          </wp:inline>
                        </w:drawing>
                      </w:r>
                    </w:p>
                    <w:p w:rsidR="00FE69E2" w:rsidRDefault="00FE69E2" w:rsidP="00FE69E2">
                      <w:r>
                        <w:t>El Tigre, entire structure. H 55m, 180 ft. After El Mirador signage.</w:t>
                      </w:r>
                    </w:p>
                    <w:p w:rsidR="00FE69E2" w:rsidRDefault="00FE69E2" w:rsidP="00FE69E2"/>
                  </w:txbxContent>
                </v:textbox>
                <w10:wrap type="square" anchorx="margin"/>
              </v:shape>
            </w:pict>
          </mc:Fallback>
        </mc:AlternateContent>
      </w:r>
      <w:r w:rsidRPr="00273C55">
        <mc:AlternateContent>
          <mc:Choice Requires="wps">
            <w:drawing>
              <wp:anchor distT="45720" distB="45720" distL="114300" distR="114300" simplePos="0" relativeHeight="251664384" behindDoc="0" locked="0" layoutInCell="1" allowOverlap="1" wp14:anchorId="527F6259" wp14:editId="7BECCFCA">
                <wp:simplePos x="0" y="0"/>
                <wp:positionH relativeFrom="margin">
                  <wp:align>left</wp:align>
                </wp:positionH>
                <wp:positionV relativeFrom="paragraph">
                  <wp:posOffset>272</wp:posOffset>
                </wp:positionV>
                <wp:extent cx="6324600" cy="3314700"/>
                <wp:effectExtent l="0" t="0" r="19050" b="1905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3314700"/>
                        </a:xfrm>
                        <a:prstGeom prst="rect">
                          <a:avLst/>
                        </a:prstGeom>
                        <a:solidFill>
                          <a:srgbClr val="FFFFFF"/>
                        </a:solidFill>
                        <a:ln w="9525">
                          <a:solidFill>
                            <a:srgbClr val="000000"/>
                          </a:solidFill>
                          <a:miter lim="800000"/>
                          <a:headEnd/>
                          <a:tailEnd/>
                        </a:ln>
                      </wps:spPr>
                      <wps:txbx>
                        <w:txbxContent>
                          <w:p w:rsidR="00FE69E2" w:rsidRDefault="00FE69E2" w:rsidP="00FE69E2">
                            <w:r>
                              <w:rPr>
                                <w:noProof/>
                              </w:rPr>
                              <w:drawing>
                                <wp:inline distT="0" distB="0" distL="0" distR="0" wp14:anchorId="1DF126B3" wp14:editId="47665D92">
                                  <wp:extent cx="6126480" cy="2952000"/>
                                  <wp:effectExtent l="0" t="0" r="762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68443" cy="2972220"/>
                                          </a:xfrm>
                                          <a:prstGeom prst="rect">
                                            <a:avLst/>
                                          </a:prstGeom>
                                        </pic:spPr>
                                      </pic:pic>
                                    </a:graphicData>
                                  </a:graphic>
                                </wp:inline>
                              </w:drawing>
                            </w:r>
                          </w:p>
                          <w:p w:rsidR="00FE69E2" w:rsidRDefault="00FE69E2" w:rsidP="00FE69E2">
                            <w:r>
                              <w:t xml:space="preserve">El Mirador Reconstruction, after </w:t>
                            </w:r>
                            <w:hyperlink r:id="rId31" w:history="1">
                              <w:r w:rsidRPr="007B6442">
                                <w:rPr>
                                  <w:rStyle w:val="Hyperlink"/>
                                </w:rPr>
                                <w:t>WWW.transamricas.com</w:t>
                              </w:r>
                            </w:hyperlink>
                            <w:r>
                              <w:t xml:space="preserve">, T </w:t>
                            </w:r>
                            <w:proofErr w:type="spellStart"/>
                            <w:r>
                              <w:t>Rutlidge</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F6259" id="_x0000_s1031" type="#_x0000_t202" style="position:absolute;margin-left:0;margin-top:0;width:498pt;height:261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">
                <v:textbox>
                  <w:txbxContent>
                    <w:p w:rsidR="00FE69E2" w:rsidRDefault="00FE69E2" w:rsidP="00FE69E2">
                      <w:r>
                        <w:rPr>
                          <w:noProof/>
                        </w:rPr>
                        <w:drawing>
                          <wp:inline distT="0" distB="0" distL="0" distR="0" wp14:anchorId="1DF126B3" wp14:editId="47665D92">
                            <wp:extent cx="6126480" cy="2952000"/>
                            <wp:effectExtent l="0" t="0" r="762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68443" cy="2972220"/>
                                    </a:xfrm>
                                    <a:prstGeom prst="rect">
                                      <a:avLst/>
                                    </a:prstGeom>
                                  </pic:spPr>
                                </pic:pic>
                              </a:graphicData>
                            </a:graphic>
                          </wp:inline>
                        </w:drawing>
                      </w:r>
                    </w:p>
                    <w:p w:rsidR="00FE69E2" w:rsidRDefault="00FE69E2" w:rsidP="00FE69E2">
                      <w:r>
                        <w:t xml:space="preserve">El Mirador Reconstruction, after </w:t>
                      </w:r>
                      <w:hyperlink r:id="rId32" w:history="1">
                        <w:r w:rsidRPr="007B6442">
                          <w:rPr>
                            <w:rStyle w:val="Hyperlink"/>
                          </w:rPr>
                          <w:t>WWW.transamricas.com</w:t>
                        </w:r>
                      </w:hyperlink>
                      <w:r>
                        <w:t xml:space="preserve">, T </w:t>
                      </w:r>
                      <w:proofErr w:type="spellStart"/>
                      <w:r>
                        <w:t>Rutlidge</w:t>
                      </w:r>
                      <w:proofErr w:type="spellEnd"/>
                      <w:r>
                        <w:t>.</w:t>
                      </w:r>
                    </w:p>
                  </w:txbxContent>
                </v:textbox>
                <w10:wrap type="square" anchorx="margin"/>
              </v:shape>
            </w:pict>
          </mc:Fallback>
        </mc:AlternateContent>
      </w:r>
      <w:r w:rsidRPr="00273C55">
        <w:t>El Mirador has 3</w:t>
      </w:r>
      <w:r>
        <w:t>6</w:t>
      </w:r>
      <w:r w:rsidRPr="00273C55">
        <w:t xml:space="preserve"> "triadic" str</w:t>
      </w:r>
      <w:r w:rsidRPr="00273C55">
        <w:t>u</w:t>
      </w:r>
      <w:r w:rsidRPr="00273C55">
        <w:t xml:space="preserve">ctures consisting of large artificial platforms with 1 summit pyramid and </w:t>
      </w:r>
    </w:p>
    <w:p w:rsidR="00FE69E2" w:rsidRDefault="00FE69E2" w:rsidP="00FE69E2">
      <w:r w:rsidRPr="00273C55">
        <w:t xml:space="preserve">two penultimate pyramids (Morales, Hansen, Morales, Howell 2008). Nebula M42 was in the middle - is the fires of creation.  Don't know how the Maya knew that that nebula is really a star generator.  It really is a creator. A united vision that brought all this together.  This is particularly evident when we look at buildings such as this is a -- </w:t>
      </w:r>
      <w:proofErr w:type="spellStart"/>
      <w:r w:rsidRPr="00273C55">
        <w:t>a</w:t>
      </w:r>
      <w:proofErr w:type="spellEnd"/>
      <w:r w:rsidRPr="00273C55">
        <w:t xml:space="preserve"> 2D map done.  And you can see the 1-2-3 pattern, 1-2-3, 1-2-3, 1-2-3-, 1-2-3, 1-2-3, on and on and on it goes.  The triadic pattern dominates this early [inaudible] architecture.  And this is one of the things that's characteristic of this period of time by about 300 B.C.  We don</w:t>
      </w:r>
      <w:r>
        <w:t xml:space="preserve">'t find </w:t>
      </w:r>
      <w:r>
        <w:rPr>
          <w:noProof/>
        </w:rPr>
        <mc:AlternateContent>
          <mc:Choice Requires="wps">
            <w:drawing>
              <wp:anchor distT="45720" distB="45720" distL="114300" distR="114300" simplePos="0" relativeHeight="251665408" behindDoc="0" locked="0" layoutInCell="1" allowOverlap="1" wp14:anchorId="46EC61F5" wp14:editId="7576CB4B">
                <wp:simplePos x="0" y="0"/>
                <wp:positionH relativeFrom="margin">
                  <wp:posOffset>-39370</wp:posOffset>
                </wp:positionH>
                <wp:positionV relativeFrom="paragraph">
                  <wp:posOffset>495935</wp:posOffset>
                </wp:positionV>
                <wp:extent cx="6454140" cy="3383280"/>
                <wp:effectExtent l="0" t="0" r="22860" b="2667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4140" cy="3383280"/>
                        </a:xfrm>
                        <a:prstGeom prst="rect">
                          <a:avLst/>
                        </a:prstGeom>
                        <a:solidFill>
                          <a:srgbClr val="FFFFFF"/>
                        </a:solidFill>
                        <a:ln w="9525">
                          <a:solidFill>
                            <a:srgbClr val="000000"/>
                          </a:solidFill>
                          <a:miter lim="800000"/>
                          <a:headEnd/>
                          <a:tailEnd/>
                        </a:ln>
                      </wps:spPr>
                      <wps:txbx>
                        <w:txbxContent>
                          <w:p w:rsidR="00FE69E2" w:rsidRDefault="00FE69E2" w:rsidP="00FE69E2">
                            <w:r>
                              <w:t>“E</w:t>
                            </w:r>
                            <w:r>
                              <w:rPr>
                                <w:noProof/>
                              </w:rPr>
                              <w:drawing>
                                <wp:inline distT="0" distB="0" distL="0" distR="0" wp14:anchorId="005EA3FA" wp14:editId="49C55801">
                                  <wp:extent cx="6217920" cy="287304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54698" cy="2890043"/>
                                          </a:xfrm>
                                          <a:prstGeom prst="rect">
                                            <a:avLst/>
                                          </a:prstGeom>
                                        </pic:spPr>
                                      </pic:pic>
                                    </a:graphicData>
                                  </a:graphic>
                                </wp:inline>
                              </w:drawing>
                            </w:r>
                          </w:p>
                          <w:p w:rsidR="00FE69E2" w:rsidRDefault="00FE69E2" w:rsidP="00FE69E2">
                            <w:r>
                              <w:t xml:space="preserve">El Tigre, </w:t>
                            </w:r>
                            <w:proofErr w:type="spellStart"/>
                            <w:r>
                              <w:t>ultimat</w:t>
                            </w:r>
                            <w:proofErr w:type="spellEnd"/>
                            <w:r>
                              <w:t xml:space="preserve"> shrine on top of the entire structure. H 55m, 180 ft. After El Mirador signage.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C61F5" id="_x0000_s1032" type="#_x0000_t202" style="position:absolute;margin-left:-3.1pt;margin-top:39.05pt;width:508.2pt;height:266.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">
                <v:textbox>
                  <w:txbxContent>
                    <w:p w:rsidR="00FE69E2" w:rsidRDefault="00FE69E2" w:rsidP="00FE69E2">
                      <w:r>
                        <w:t>“E</w:t>
                      </w:r>
                      <w:r>
                        <w:rPr>
                          <w:noProof/>
                        </w:rPr>
                        <w:drawing>
                          <wp:inline distT="0" distB="0" distL="0" distR="0" wp14:anchorId="005EA3FA" wp14:editId="49C55801">
                            <wp:extent cx="6217920" cy="287304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54698" cy="2890043"/>
                                    </a:xfrm>
                                    <a:prstGeom prst="rect">
                                      <a:avLst/>
                                    </a:prstGeom>
                                  </pic:spPr>
                                </pic:pic>
                              </a:graphicData>
                            </a:graphic>
                          </wp:inline>
                        </w:drawing>
                      </w:r>
                    </w:p>
                    <w:p w:rsidR="00FE69E2" w:rsidRDefault="00FE69E2" w:rsidP="00FE69E2">
                      <w:r>
                        <w:t xml:space="preserve">El Tigre, </w:t>
                      </w:r>
                      <w:proofErr w:type="spellStart"/>
                      <w:r>
                        <w:t>ultimat</w:t>
                      </w:r>
                      <w:proofErr w:type="spellEnd"/>
                      <w:r>
                        <w:t xml:space="preserve"> shrine on top of the entire structure. H 55m, 180 ft. After El Mirador signage.</w:t>
                      </w:r>
                    </w:p>
                  </w:txbxContent>
                </v:textbox>
                <w10:wrap type="square" anchorx="margin"/>
              </v:shape>
            </w:pict>
          </mc:Fallback>
        </mc:AlternateContent>
      </w:r>
      <w:r>
        <w:t xml:space="preserve">it earlier than that.  </w:t>
      </w:r>
    </w:p>
    <w:p w:rsidR="00FE69E2" w:rsidRDefault="00FE69E2" w:rsidP="00FE69E2">
      <w:r>
        <w:rPr>
          <w:noProof/>
        </w:rPr>
        <mc:AlternateContent>
          <mc:Choice Requires="wps">
            <w:drawing>
              <wp:anchor distT="45720" distB="45720" distL="114300" distR="114300" simplePos="0" relativeHeight="251663360" behindDoc="0" locked="0" layoutInCell="1" allowOverlap="1" wp14:anchorId="6961ED89" wp14:editId="6CE2932F">
                <wp:simplePos x="0" y="0"/>
                <wp:positionH relativeFrom="margin">
                  <wp:align>left</wp:align>
                </wp:positionH>
                <wp:positionV relativeFrom="paragraph">
                  <wp:posOffset>3803469</wp:posOffset>
                </wp:positionV>
                <wp:extent cx="2360930" cy="3983990"/>
                <wp:effectExtent l="0" t="0" r="11430" b="1651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83990"/>
                        </a:xfrm>
                        <a:prstGeom prst="rect">
                          <a:avLst/>
                        </a:prstGeom>
                        <a:solidFill>
                          <a:srgbClr val="FFFFFF"/>
                        </a:solidFill>
                        <a:ln w="9525">
                          <a:solidFill>
                            <a:srgbClr val="000000"/>
                          </a:solidFill>
                          <a:miter lim="800000"/>
                          <a:headEnd/>
                          <a:tailEnd/>
                        </a:ln>
                      </wps:spPr>
                      <wps:txbx>
                        <w:txbxContent>
                          <w:p w:rsidR="00FE69E2" w:rsidRDefault="00FE69E2" w:rsidP="00FE69E2">
                            <w:pPr>
                              <w:rPr>
                                <w:noProof/>
                              </w:rPr>
                            </w:pPr>
                            <w:r>
                              <w:rPr>
                                <w:noProof/>
                              </w:rPr>
                              <w:drawing>
                                <wp:inline distT="0" distB="0" distL="0" distR="0" wp14:anchorId="33056AFF" wp14:editId="71E696E5">
                                  <wp:extent cx="2357120" cy="2982595"/>
                                  <wp:effectExtent l="0" t="0" r="508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7120" cy="2982595"/>
                                          </a:xfrm>
                                          <a:prstGeom prst="rect">
                                            <a:avLst/>
                                          </a:prstGeom>
                                        </pic:spPr>
                                      </pic:pic>
                                    </a:graphicData>
                                  </a:graphic>
                                </wp:inline>
                              </w:drawing>
                            </w:r>
                          </w:p>
                          <w:p w:rsidR="00FE69E2" w:rsidRPr="009C0E52" w:rsidRDefault="00FE69E2" w:rsidP="00FE69E2">
                            <w:pPr>
                              <w:rPr>
                                <w:sz w:val="20"/>
                              </w:rPr>
                            </w:pPr>
                            <w:r>
                              <w:rPr>
                                <w:rStyle w:val="mw-mmv-title"/>
                              </w:rPr>
                              <w:t xml:space="preserve">Stela 2 at El Mirador after </w:t>
                            </w:r>
                            <w:hyperlink r:id="rId35" w:history="1">
                              <w:r>
                                <w:rPr>
                                  <w:rStyle w:val="Hyperlink"/>
                                </w:rPr>
                                <w:t>Greg Willis</w:t>
                              </w:r>
                            </w:hyperlink>
                            <w:r>
                              <w:rPr>
                                <w:rStyle w:val="mw-mmv-author"/>
                              </w:rPr>
                              <w:t xml:space="preserve"> from Arlington, VA </w:t>
                            </w:r>
                            <w:r>
                              <w:rPr>
                                <w:rStyle w:val="mw-mmv-datetime"/>
                              </w:rPr>
                              <w:t xml:space="preserve">20 February 2008, </w:t>
                            </w:r>
                            <w:hyperlink r:id="rId36" w:history="1">
                              <w:r>
                                <w:rPr>
                                  <w:rStyle w:val="Hyperlink"/>
                                </w:rPr>
                                <w:t>Location</w:t>
                              </w:r>
                              <w:r>
                                <w:rPr>
                                  <w:rStyle w:val="Hyperlink"/>
                                </w:rPr>
                                <w:t>:</w:t>
                              </w:r>
                              <w:r>
                                <w:rPr>
                                  <w:rStyle w:val="Hyperlink"/>
                                </w:rPr>
                                <w:t xml:space="preserve"> 17° 45′ 21.74″ N, 89° 55′ 4.51″ W</w:t>
                              </w:r>
                            </w:hyperlink>
                            <w: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961ED89" id="_x0000_s1033" type="#_x0000_t202" style="position:absolute;margin-left:0;margin-top:299.5pt;width:185.9pt;height:313.7pt;z-index:25166336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">
                <v:textbox>
                  <w:txbxContent>
                    <w:p w:rsidR="00FE69E2" w:rsidRDefault="00FE69E2" w:rsidP="00FE69E2">
                      <w:pPr>
                        <w:rPr>
                          <w:noProof/>
                        </w:rPr>
                      </w:pPr>
                      <w:r>
                        <w:rPr>
                          <w:noProof/>
                        </w:rPr>
                        <w:drawing>
                          <wp:inline distT="0" distB="0" distL="0" distR="0" wp14:anchorId="33056AFF" wp14:editId="71E696E5">
                            <wp:extent cx="2357120" cy="2982595"/>
                            <wp:effectExtent l="0" t="0" r="508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7120" cy="2982595"/>
                                    </a:xfrm>
                                    <a:prstGeom prst="rect">
                                      <a:avLst/>
                                    </a:prstGeom>
                                  </pic:spPr>
                                </pic:pic>
                              </a:graphicData>
                            </a:graphic>
                          </wp:inline>
                        </w:drawing>
                      </w:r>
                    </w:p>
                    <w:p w:rsidR="00FE69E2" w:rsidRPr="009C0E52" w:rsidRDefault="00FE69E2" w:rsidP="00FE69E2">
                      <w:pPr>
                        <w:rPr>
                          <w:sz w:val="20"/>
                        </w:rPr>
                      </w:pPr>
                      <w:r>
                        <w:rPr>
                          <w:rStyle w:val="mw-mmv-title"/>
                        </w:rPr>
                        <w:t xml:space="preserve">Stela 2 at El Mirador after </w:t>
                      </w:r>
                      <w:hyperlink r:id="rId37" w:history="1">
                        <w:r>
                          <w:rPr>
                            <w:rStyle w:val="Hyperlink"/>
                          </w:rPr>
                          <w:t>Greg Willis</w:t>
                        </w:r>
                      </w:hyperlink>
                      <w:r>
                        <w:rPr>
                          <w:rStyle w:val="mw-mmv-author"/>
                        </w:rPr>
                        <w:t xml:space="preserve"> from Arlington, VA </w:t>
                      </w:r>
                      <w:r>
                        <w:rPr>
                          <w:rStyle w:val="mw-mmv-datetime"/>
                        </w:rPr>
                        <w:t xml:space="preserve">20 February 2008, </w:t>
                      </w:r>
                      <w:hyperlink r:id="rId38" w:history="1">
                        <w:r>
                          <w:rPr>
                            <w:rStyle w:val="Hyperlink"/>
                          </w:rPr>
                          <w:t>Location</w:t>
                        </w:r>
                        <w:r>
                          <w:rPr>
                            <w:rStyle w:val="Hyperlink"/>
                          </w:rPr>
                          <w:t>:</w:t>
                        </w:r>
                        <w:r>
                          <w:rPr>
                            <w:rStyle w:val="Hyperlink"/>
                          </w:rPr>
                          <w:t xml:space="preserve"> 17° 45′ 21.74″ N, 89° 55′ 4.51″ W</w:t>
                        </w:r>
                      </w:hyperlink>
                      <w:r>
                        <w:t>.</w:t>
                      </w:r>
                    </w:p>
                  </w:txbxContent>
                </v:textbox>
                <w10:wrap type="square" anchorx="margin"/>
              </v:shape>
            </w:pict>
          </mc:Fallback>
        </mc:AlternateContent>
      </w:r>
    </w:p>
    <w:p w:rsidR="00FE69E2" w:rsidRDefault="00FE69E2" w:rsidP="00FE69E2">
      <w:pPr>
        <w:pStyle w:val="NormalWeb"/>
      </w:pPr>
      <w:r>
        <w:t>The most notable of such structures are three huge complexes; one is nicknamed "</w:t>
      </w:r>
      <w:hyperlink r:id="rId39" w:tooltip="El Tigre (pyramid) (page does not exist)" w:history="1">
        <w:r>
          <w:rPr>
            <w:rStyle w:val="Hyperlink"/>
          </w:rPr>
          <w:t xml:space="preserve">El </w:t>
        </w:r>
        <w:r>
          <w:rPr>
            <w:rStyle w:val="Hyperlink"/>
          </w:rPr>
          <w:t>T</w:t>
        </w:r>
        <w:r>
          <w:rPr>
            <w:rStyle w:val="Hyperlink"/>
          </w:rPr>
          <w:t>igre</w:t>
        </w:r>
      </w:hyperlink>
      <w:r>
        <w:t xml:space="preserve">", with height 55 </w:t>
      </w:r>
      <w:proofErr w:type="spellStart"/>
      <w:r>
        <w:t>metres</w:t>
      </w:r>
      <w:proofErr w:type="spellEnd"/>
      <w:r>
        <w:t xml:space="preserve"> (180 </w:t>
      </w:r>
      <w:proofErr w:type="spellStart"/>
      <w:r>
        <w:t>ft</w:t>
      </w:r>
      <w:proofErr w:type="spellEnd"/>
      <w:r>
        <w:t>); the other is called "</w:t>
      </w:r>
      <w:hyperlink r:id="rId40" w:tooltip="La Danta (page does not exist)" w:history="1">
        <w:r>
          <w:rPr>
            <w:rStyle w:val="Hyperlink"/>
          </w:rPr>
          <w:t xml:space="preserve">La </w:t>
        </w:r>
        <w:proofErr w:type="spellStart"/>
        <w:r>
          <w:rPr>
            <w:rStyle w:val="Hyperlink"/>
          </w:rPr>
          <w:t>Da</w:t>
        </w:r>
        <w:r>
          <w:rPr>
            <w:rStyle w:val="Hyperlink"/>
          </w:rPr>
          <w:t>n</w:t>
        </w:r>
        <w:r>
          <w:rPr>
            <w:rStyle w:val="Hyperlink"/>
          </w:rPr>
          <w:t>ta</w:t>
        </w:r>
        <w:proofErr w:type="spellEnd"/>
      </w:hyperlink>
      <w:r>
        <w:t xml:space="preserve">" (or </w:t>
      </w:r>
      <w:proofErr w:type="spellStart"/>
      <w:r>
        <w:t>Danta</w:t>
      </w:r>
      <w:proofErr w:type="spellEnd"/>
      <w:r>
        <w:t xml:space="preserve">) temple. The La </w:t>
      </w:r>
      <w:proofErr w:type="spellStart"/>
      <w:r>
        <w:t>Danta</w:t>
      </w:r>
      <w:proofErr w:type="spellEnd"/>
      <w:r>
        <w:t xml:space="preserve"> temple measures approximately 72 </w:t>
      </w:r>
      <w:proofErr w:type="spellStart"/>
      <w:r>
        <w:t>metres</w:t>
      </w:r>
      <w:proofErr w:type="spellEnd"/>
      <w:r>
        <w:t xml:space="preserve"> (236 </w:t>
      </w:r>
      <w:proofErr w:type="spellStart"/>
      <w:r>
        <w:t>ft</w:t>
      </w:r>
      <w:proofErr w:type="spellEnd"/>
      <w:r>
        <w:t>) tall from the forest floor,</w:t>
      </w:r>
      <w:hyperlink r:id="rId41" w:anchor="cite_note-9" w:history="1">
        <w:r>
          <w:rPr>
            <w:rStyle w:val="Hyperlink"/>
            <w:vertAlign w:val="superscript"/>
          </w:rPr>
          <w:t>[9]</w:t>
        </w:r>
      </w:hyperlink>
      <w:r>
        <w:t xml:space="preserve"> and considering its total volume (2,800,000 cubic meters) is one of the largest </w:t>
      </w:r>
      <w:hyperlink r:id="rId42" w:tooltip="Pyramids" w:history="1">
        <w:r>
          <w:rPr>
            <w:rStyle w:val="Hyperlink"/>
          </w:rPr>
          <w:t>pyramids</w:t>
        </w:r>
      </w:hyperlink>
      <w:r>
        <w:t xml:space="preserve"> in the world.</w:t>
      </w:r>
      <w:hyperlink r:id="rId43" w:anchor="cite_note-10" w:history="1">
        <w:r>
          <w:rPr>
            <w:rStyle w:val="Hyperlink"/>
            <w:vertAlign w:val="superscript"/>
          </w:rPr>
          <w:t>[10]</w:t>
        </w:r>
      </w:hyperlink>
      <w:r>
        <w:t xml:space="preserve"> When the large man-made platform that the temple is built upon (some 18,000 square meters) is included in calculations, La </w:t>
      </w:r>
      <w:proofErr w:type="spellStart"/>
      <w:r>
        <w:t>Danta</w:t>
      </w:r>
      <w:proofErr w:type="spellEnd"/>
      <w:r>
        <w:t xml:space="preserve"> is considered by some archeologists to be one of the most massive ancient structures in the world.</w:t>
      </w:r>
      <w:hyperlink r:id="rId44" w:anchor="cite_note-11" w:history="1">
        <w:r>
          <w:rPr>
            <w:rStyle w:val="Hyperlink"/>
            <w:vertAlign w:val="superscript"/>
          </w:rPr>
          <w:t>[11]</w:t>
        </w:r>
      </w:hyperlink>
      <w:r>
        <w:t xml:space="preserve"> Also the "</w:t>
      </w:r>
      <w:hyperlink r:id="rId45" w:tooltip="Los Monos (page does not exist)" w:history="1">
        <w:r>
          <w:rPr>
            <w:rStyle w:val="Hyperlink"/>
          </w:rPr>
          <w:t xml:space="preserve">Los </w:t>
        </w:r>
        <w:proofErr w:type="spellStart"/>
        <w:r>
          <w:rPr>
            <w:rStyle w:val="Hyperlink"/>
          </w:rPr>
          <w:t>Monos</w:t>
        </w:r>
        <w:proofErr w:type="spellEnd"/>
      </w:hyperlink>
      <w:r>
        <w:t xml:space="preserve">" complex is very large (48 meters high) although not as well known. Most of the structures were originally faced with cut stone which was then decorated with large </w:t>
      </w:r>
      <w:hyperlink r:id="rId46" w:tooltip="Stucco" w:history="1">
        <w:r>
          <w:rPr>
            <w:rStyle w:val="Hyperlink"/>
          </w:rPr>
          <w:t>stucco</w:t>
        </w:r>
      </w:hyperlink>
      <w:r>
        <w:t xml:space="preserve"> masks depicting the deities of </w:t>
      </w:r>
      <w:hyperlink r:id="rId47" w:tooltip="Maya mythology" w:history="1">
        <w:r>
          <w:rPr>
            <w:rStyle w:val="Hyperlink"/>
          </w:rPr>
          <w:t>Maya mythology</w:t>
        </w:r>
      </w:hyperlink>
      <w:r>
        <w:t xml:space="preserve">. </w:t>
      </w:r>
    </w:p>
    <w:p w:rsidR="00FE69E2" w:rsidRPr="005536DD" w:rsidRDefault="00FE69E2" w:rsidP="00FE69E2">
      <w:pPr>
        <w:autoSpaceDE w:val="0"/>
        <w:autoSpaceDN w:val="0"/>
        <w:adjustRightInd w:val="0"/>
        <w:rPr>
          <w:rFonts w:eastAsiaTheme="minorHAnsi"/>
          <w:bCs/>
        </w:rPr>
      </w:pPr>
      <w:r>
        <w:rPr>
          <w:noProof/>
        </w:rPr>
        <mc:AlternateContent>
          <mc:Choice Requires="wps">
            <w:drawing>
              <wp:anchor distT="45720" distB="45720" distL="114300" distR="114300" simplePos="0" relativeHeight="251659264" behindDoc="0" locked="0" layoutInCell="1" allowOverlap="1" wp14:anchorId="4B3559ED" wp14:editId="58C7A9A5">
                <wp:simplePos x="0" y="0"/>
                <wp:positionH relativeFrom="margin">
                  <wp:align>left</wp:align>
                </wp:positionH>
                <wp:positionV relativeFrom="paragraph">
                  <wp:posOffset>326390</wp:posOffset>
                </wp:positionV>
                <wp:extent cx="2331720" cy="4741545"/>
                <wp:effectExtent l="0" t="0" r="1143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4741545"/>
                        </a:xfrm>
                        <a:prstGeom prst="rect">
                          <a:avLst/>
                        </a:prstGeom>
                        <a:solidFill>
                          <a:srgbClr val="FFFFFF"/>
                        </a:solidFill>
                        <a:ln w="9525">
                          <a:solidFill>
                            <a:srgbClr val="000000"/>
                          </a:solidFill>
                          <a:miter lim="800000"/>
                          <a:headEnd/>
                          <a:tailEnd/>
                        </a:ln>
                      </wps:spPr>
                      <wps:txbx>
                        <w:txbxContent>
                          <w:p w:rsidR="00FE69E2" w:rsidRDefault="00FE69E2" w:rsidP="00FE69E2">
                            <w:r>
                              <w:rPr>
                                <w:noProof/>
                                <w:color w:val="0000FF"/>
                              </w:rPr>
                              <w:drawing>
                                <wp:inline distT="0" distB="0" distL="0" distR="0" wp14:anchorId="582596A4" wp14:editId="3510F4C9">
                                  <wp:extent cx="2202180" cy="1867449"/>
                                  <wp:effectExtent l="0" t="0" r="7620" b="0"/>
                                  <wp:docPr id="16" name="Picture 16" descr="https://upload.wikimedia.org/wikipedia/commons/thumb/d/d8/Teopantecuanitlan_monolith.svg/400px-Teopantecuanitlan_monolith.svg.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FE69E2" w:rsidRDefault="00FE69E2" w:rsidP="00FE69E2">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 xml:space="preserve">El </w:t>
                            </w:r>
                            <w:proofErr w:type="spellStart"/>
                            <w:r w:rsidRPr="005536DD">
                              <w:rPr>
                                <w:i/>
                                <w:iCs/>
                                <w:sz w:val="20"/>
                                <w:szCs w:val="20"/>
                              </w:rPr>
                              <w:t>Recinto</w:t>
                            </w:r>
                            <w:proofErr w:type="spellEnd"/>
                            <w:r w:rsidRPr="005536DD">
                              <w:rPr>
                                <w:sz w:val="20"/>
                                <w:szCs w:val="20"/>
                              </w:rPr>
                              <w:t xml:space="preserve"> (the Sunken Patio)</w:t>
                            </w:r>
                            <w:r>
                              <w:rPr>
                                <w:sz w:val="20"/>
                                <w:szCs w:val="20"/>
                              </w:rPr>
                              <w:t xml:space="preserve"> in </w:t>
                            </w:r>
                            <w:proofErr w:type="spellStart"/>
                            <w:r w:rsidRPr="009F662D">
                              <w:rPr>
                                <w:rFonts w:eastAsiaTheme="minorHAnsi"/>
                                <w:bCs/>
                                <w:sz w:val="20"/>
                                <w:szCs w:val="20"/>
                              </w:rPr>
                              <w:t>Teopantecuanitlán</w:t>
                            </w:r>
                            <w:proofErr w:type="spellEnd"/>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FE69E2" w:rsidRDefault="00FE69E2" w:rsidP="00FE69E2">
                            <w:pPr>
                              <w:rPr>
                                <w:sz w:val="20"/>
                                <w:szCs w:val="20"/>
                              </w:rPr>
                            </w:pPr>
                            <w:r>
                              <w:rPr>
                                <w:noProof/>
                              </w:rPr>
                              <w:drawing>
                                <wp:inline distT="0" distB="0" distL="0" distR="0" wp14:anchorId="668B8960" wp14:editId="12221739">
                                  <wp:extent cx="2156460" cy="1427166"/>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57234" cy="1427678"/>
                                          </a:xfrm>
                                          <a:prstGeom prst="rect">
                                            <a:avLst/>
                                          </a:prstGeom>
                                        </pic:spPr>
                                      </pic:pic>
                                    </a:graphicData>
                                  </a:graphic>
                                </wp:inline>
                              </w:drawing>
                            </w:r>
                          </w:p>
                          <w:p w:rsidR="00FE69E2" w:rsidRPr="005536DD" w:rsidRDefault="00FE69E2" w:rsidP="00FE69E2">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 xml:space="preserve">El </w:t>
                            </w:r>
                            <w:proofErr w:type="spellStart"/>
                            <w:r w:rsidRPr="005536DD">
                              <w:rPr>
                                <w:i/>
                                <w:iCs/>
                                <w:sz w:val="20"/>
                                <w:szCs w:val="20"/>
                              </w:rPr>
                              <w:t>Recinto</w:t>
                            </w:r>
                            <w:proofErr w:type="spellEnd"/>
                            <w:r w:rsidRPr="005536DD">
                              <w:rPr>
                                <w:sz w:val="20"/>
                                <w:szCs w:val="20"/>
                              </w:rPr>
                              <w:t xml:space="preserve"> (the Sunken Patio)</w:t>
                            </w:r>
                            <w:r>
                              <w:rPr>
                                <w:sz w:val="20"/>
                                <w:szCs w:val="20"/>
                              </w:rPr>
                              <w:t xml:space="preserve"> in </w:t>
                            </w:r>
                            <w:proofErr w:type="spellStart"/>
                            <w:r w:rsidRPr="009F662D">
                              <w:rPr>
                                <w:rFonts w:eastAsiaTheme="minorHAnsi"/>
                                <w:bCs/>
                                <w:sz w:val="20"/>
                                <w:szCs w:val="20"/>
                              </w:rPr>
                              <w:t>Teopantecuanitlán</w:t>
                            </w:r>
                            <w:proofErr w:type="spellEnd"/>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3559ED" id="_x0000_s1034" type="#_x0000_t202" style="position:absolute;margin-left:0;margin-top:25.7pt;width:183.6pt;height:373.3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">
                <v:textbox>
                  <w:txbxContent>
                    <w:p w:rsidR="00FE69E2" w:rsidRDefault="00FE69E2" w:rsidP="00FE69E2">
                      <w:r>
                        <w:rPr>
                          <w:noProof/>
                          <w:color w:val="0000FF"/>
                        </w:rPr>
                        <w:drawing>
                          <wp:inline distT="0" distB="0" distL="0" distR="0" wp14:anchorId="582596A4" wp14:editId="3510F4C9">
                            <wp:extent cx="2202180" cy="1867449"/>
                            <wp:effectExtent l="0" t="0" r="7620" b="0"/>
                            <wp:docPr id="16" name="Picture 16" descr="https://upload.wikimedia.org/wikipedia/commons/thumb/d/d8/Teopantecuanitlan_monolith.svg/400px-Teopantecuanitlan_monolith.svg.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FE69E2" w:rsidRDefault="00FE69E2" w:rsidP="00FE69E2">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 xml:space="preserve">El </w:t>
                      </w:r>
                      <w:proofErr w:type="spellStart"/>
                      <w:r w:rsidRPr="005536DD">
                        <w:rPr>
                          <w:i/>
                          <w:iCs/>
                          <w:sz w:val="20"/>
                          <w:szCs w:val="20"/>
                        </w:rPr>
                        <w:t>Recinto</w:t>
                      </w:r>
                      <w:proofErr w:type="spellEnd"/>
                      <w:r w:rsidRPr="005536DD">
                        <w:rPr>
                          <w:sz w:val="20"/>
                          <w:szCs w:val="20"/>
                        </w:rPr>
                        <w:t xml:space="preserve"> (the Sunken Patio)</w:t>
                      </w:r>
                      <w:r>
                        <w:rPr>
                          <w:sz w:val="20"/>
                          <w:szCs w:val="20"/>
                        </w:rPr>
                        <w:t xml:space="preserve"> in </w:t>
                      </w:r>
                      <w:proofErr w:type="spellStart"/>
                      <w:r w:rsidRPr="009F662D">
                        <w:rPr>
                          <w:rFonts w:eastAsiaTheme="minorHAnsi"/>
                          <w:bCs/>
                          <w:sz w:val="20"/>
                          <w:szCs w:val="20"/>
                        </w:rPr>
                        <w:t>Teopantecuanitlán</w:t>
                      </w:r>
                      <w:proofErr w:type="spellEnd"/>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FE69E2" w:rsidRDefault="00FE69E2" w:rsidP="00FE69E2">
                      <w:pPr>
                        <w:rPr>
                          <w:sz w:val="20"/>
                          <w:szCs w:val="20"/>
                        </w:rPr>
                      </w:pPr>
                      <w:r>
                        <w:rPr>
                          <w:noProof/>
                        </w:rPr>
                        <w:drawing>
                          <wp:inline distT="0" distB="0" distL="0" distR="0" wp14:anchorId="668B8960" wp14:editId="12221739">
                            <wp:extent cx="2156460" cy="1427166"/>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57234" cy="1427678"/>
                                    </a:xfrm>
                                    <a:prstGeom prst="rect">
                                      <a:avLst/>
                                    </a:prstGeom>
                                  </pic:spPr>
                                </pic:pic>
                              </a:graphicData>
                            </a:graphic>
                          </wp:inline>
                        </w:drawing>
                      </w:r>
                    </w:p>
                    <w:p w:rsidR="00FE69E2" w:rsidRPr="005536DD" w:rsidRDefault="00FE69E2" w:rsidP="00FE69E2">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 xml:space="preserve">El </w:t>
                      </w:r>
                      <w:proofErr w:type="spellStart"/>
                      <w:r w:rsidRPr="005536DD">
                        <w:rPr>
                          <w:i/>
                          <w:iCs/>
                          <w:sz w:val="20"/>
                          <w:szCs w:val="20"/>
                        </w:rPr>
                        <w:t>Recinto</w:t>
                      </w:r>
                      <w:proofErr w:type="spellEnd"/>
                      <w:r w:rsidRPr="005536DD">
                        <w:rPr>
                          <w:sz w:val="20"/>
                          <w:szCs w:val="20"/>
                        </w:rPr>
                        <w:t xml:space="preserve"> (the Sunken Patio)</w:t>
                      </w:r>
                      <w:r>
                        <w:rPr>
                          <w:sz w:val="20"/>
                          <w:szCs w:val="20"/>
                        </w:rPr>
                        <w:t xml:space="preserve"> in </w:t>
                      </w:r>
                      <w:proofErr w:type="spellStart"/>
                      <w:r w:rsidRPr="009F662D">
                        <w:rPr>
                          <w:rFonts w:eastAsiaTheme="minorHAnsi"/>
                          <w:bCs/>
                          <w:sz w:val="20"/>
                          <w:szCs w:val="20"/>
                        </w:rPr>
                        <w:t>Teopantecuanitlán</w:t>
                      </w:r>
                      <w:proofErr w:type="spellEnd"/>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v:textbox>
                <w10:wrap type="square" anchorx="margin"/>
              </v:shape>
            </w:pict>
          </mc:Fallback>
        </mc:AlternateContent>
      </w:r>
      <w:r>
        <w:rPr>
          <w:noProof/>
        </w:rPr>
        <mc:AlternateContent>
          <mc:Choice Requires="wps">
            <w:drawing>
              <wp:anchor distT="45720" distB="45720" distL="114300" distR="114300" simplePos="0" relativeHeight="251660288" behindDoc="1" locked="0" layoutInCell="1" allowOverlap="1" wp14:anchorId="7EC402E4" wp14:editId="40AFF0DF">
                <wp:simplePos x="0" y="0"/>
                <wp:positionH relativeFrom="column">
                  <wp:posOffset>2362200</wp:posOffset>
                </wp:positionH>
                <wp:positionV relativeFrom="paragraph">
                  <wp:posOffset>297180</wp:posOffset>
                </wp:positionV>
                <wp:extent cx="4008120" cy="6979920"/>
                <wp:effectExtent l="0" t="0" r="11430" b="1143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6979920"/>
                        </a:xfrm>
                        <a:prstGeom prst="rect">
                          <a:avLst/>
                        </a:prstGeom>
                        <a:solidFill>
                          <a:srgbClr val="FFFFFF"/>
                        </a:solidFill>
                        <a:ln w="9525">
                          <a:solidFill>
                            <a:srgbClr val="000000"/>
                          </a:solidFill>
                          <a:miter lim="800000"/>
                          <a:headEnd/>
                          <a:tailEnd/>
                        </a:ln>
                      </wps:spPr>
                      <wps:txbx>
                        <w:txbxContent>
                          <w:p w:rsidR="00FE69E2" w:rsidRDefault="00FE69E2" w:rsidP="00FE69E2"/>
                          <w:p w:rsidR="00FE69E2" w:rsidRDefault="00FE69E2" w:rsidP="00FE69E2">
                            <w:r>
                              <w:rPr>
                                <w:noProof/>
                              </w:rPr>
                              <w:drawing>
                                <wp:inline distT="0" distB="0" distL="0" distR="0" wp14:anchorId="02E17B49" wp14:editId="1F4340A4">
                                  <wp:extent cx="3954780" cy="3237647"/>
                                  <wp:effectExtent l="0" t="0" r="7620" b="1270"/>
                                  <wp:docPr id="22" name="Picture 22"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FE69E2" w:rsidRDefault="00FE69E2" w:rsidP="00FE69E2"/>
                          <w:p w:rsidR="00FE69E2" w:rsidRDefault="00FE69E2" w:rsidP="00FE69E2">
                            <w:r>
                              <w:rPr>
                                <w:noProof/>
                              </w:rPr>
                              <w:drawing>
                                <wp:inline distT="0" distB="0" distL="0" distR="0" wp14:anchorId="721391FE" wp14:editId="73D4B9E0">
                                  <wp:extent cx="3787140" cy="2691097"/>
                                  <wp:effectExtent l="0" t="0" r="3810" b="0"/>
                                  <wp:docPr id="23" name="Picture 23"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FE69E2" w:rsidRDefault="00FE69E2" w:rsidP="00FE69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C402E4" id="_x0000_s1035" type="#_x0000_t202" style="position:absolute;margin-left:186pt;margin-top:23.4pt;width:315.6pt;height:549.6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">
                <v:textbox>
                  <w:txbxContent>
                    <w:p w:rsidR="00FE69E2" w:rsidRDefault="00FE69E2" w:rsidP="00FE69E2"/>
                    <w:p w:rsidR="00FE69E2" w:rsidRDefault="00FE69E2" w:rsidP="00FE69E2">
                      <w:r>
                        <w:rPr>
                          <w:noProof/>
                        </w:rPr>
                        <w:drawing>
                          <wp:inline distT="0" distB="0" distL="0" distR="0" wp14:anchorId="02E17B49" wp14:editId="1F4340A4">
                            <wp:extent cx="3954780" cy="3237647"/>
                            <wp:effectExtent l="0" t="0" r="7620" b="1270"/>
                            <wp:docPr id="22" name="Picture 22"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FE69E2" w:rsidRDefault="00FE69E2" w:rsidP="00FE69E2"/>
                    <w:p w:rsidR="00FE69E2" w:rsidRDefault="00FE69E2" w:rsidP="00FE69E2">
                      <w:r>
                        <w:rPr>
                          <w:noProof/>
                        </w:rPr>
                        <w:drawing>
                          <wp:inline distT="0" distB="0" distL="0" distR="0" wp14:anchorId="721391FE" wp14:editId="73D4B9E0">
                            <wp:extent cx="3787140" cy="2691097"/>
                            <wp:effectExtent l="0" t="0" r="3810" b="0"/>
                            <wp:docPr id="23" name="Picture 23"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FE69E2" w:rsidRDefault="00FE69E2" w:rsidP="00FE69E2"/>
                  </w:txbxContent>
                </v:textbox>
                <w10:wrap type="square"/>
              </v:shape>
            </w:pict>
          </mc:Fallback>
        </mc:AlternateContent>
      </w:r>
      <w:r>
        <w:t xml:space="preserve">5) </w:t>
      </w:r>
      <w:proofErr w:type="spellStart"/>
      <w:r>
        <w:t>Teopantecuanitlan</w:t>
      </w:r>
      <w:proofErr w:type="spellEnd"/>
      <w:r>
        <w:t xml:space="preserve"> (</w:t>
      </w:r>
      <w:r>
        <w:rPr>
          <w:rFonts w:eastAsiaTheme="minorHAnsi"/>
          <w:bCs/>
        </w:rPr>
        <w:t>North 17º 54' 06.7" West 99º 06' 38.6"</w:t>
      </w:r>
      <w:r>
        <w:t xml:space="preserve"> 0) and </w:t>
      </w:r>
      <w:r>
        <w:rPr>
          <w:rFonts w:eastAsiaTheme="minorHAnsi"/>
          <w:bCs/>
        </w:rPr>
        <w:t xml:space="preserve">570 </w:t>
      </w:r>
      <w:proofErr w:type="gramStart"/>
      <w:r>
        <w:rPr>
          <w:rFonts w:eastAsiaTheme="minorHAnsi"/>
          <w:bCs/>
        </w:rPr>
        <w:t>m</w:t>
      </w:r>
      <w:r>
        <w:t xml:space="preserve">  </w:t>
      </w:r>
      <w:proofErr w:type="spellStart"/>
      <w:r>
        <w:t>asl</w:t>
      </w:r>
      <w:proofErr w:type="spellEnd"/>
      <w:proofErr w:type="gramEnd"/>
      <w:r>
        <w:t xml:space="preserve">, was excavated in early 1980. </w:t>
      </w:r>
      <w:r>
        <w:rPr>
          <w:rFonts w:eastAsiaTheme="minorHAnsi"/>
          <w:bCs/>
        </w:rPr>
        <w:t>"</w:t>
      </w:r>
      <w:proofErr w:type="spellStart"/>
      <w:r>
        <w:rPr>
          <w:rFonts w:eastAsiaTheme="minorHAnsi"/>
          <w:bCs/>
        </w:rPr>
        <w:t>Teopantecuanitlán</w:t>
      </w:r>
      <w:proofErr w:type="spellEnd"/>
      <w:r>
        <w:rPr>
          <w:rFonts w:eastAsiaTheme="minorHAnsi"/>
          <w:bCs/>
        </w:rPr>
        <w:t>’,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settlement of Olmec origin had ever been discovered in this off-side area.” “[H]</w:t>
      </w:r>
      <w:proofErr w:type="spellStart"/>
      <w:r>
        <w:rPr>
          <w:rFonts w:eastAsiaTheme="minorHAnsi"/>
          <w:bCs/>
        </w:rPr>
        <w:t>uge</w:t>
      </w:r>
      <w:proofErr w:type="spellEnd"/>
      <w:r>
        <w:rPr>
          <w:rFonts w:eastAsiaTheme="minorHAnsi"/>
          <w:bCs/>
        </w:rPr>
        <w:t>,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t xml:space="preserve"> [T]</w:t>
      </w:r>
      <w:r w:rsidRPr="009369AC">
        <w:rPr>
          <w:b/>
        </w:rPr>
        <w:t xml:space="preserve">wo limestone Mezcala figurines </w:t>
      </w:r>
      <w:r>
        <w:t xml:space="preserve">were discovered … </w:t>
      </w:r>
      <w:r w:rsidRPr="009369AC">
        <w:rPr>
          <w:b/>
        </w:rPr>
        <w:t>on the surface of a structure belonging to the third stage of construction of the site, between 800 and 600 BCE</w:t>
      </w:r>
      <w:r>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Pr>
          <w:rFonts w:eastAsiaTheme="minorHAnsi"/>
          <w:bCs/>
        </w:rPr>
        <w:t xml:space="preserve">1000-800 BCE, synchronous with La </w:t>
      </w:r>
      <w:proofErr w:type="spellStart"/>
      <w:r>
        <w:rPr>
          <w:rFonts w:eastAsiaTheme="minorHAnsi"/>
          <w:bCs/>
        </w:rPr>
        <w:t>Venta</w:t>
      </w:r>
      <w:proofErr w:type="spellEnd"/>
      <w:r>
        <w:rPr>
          <w:rFonts w:eastAsiaTheme="minorHAnsi"/>
          <w:bCs/>
        </w:rPr>
        <w:t xml:space="preserve">) </w:t>
      </w:r>
      <w:r>
        <w:t xml:space="preserve">in this hot, </w:t>
      </w:r>
      <w:proofErr w:type="spellStart"/>
      <w:r>
        <w:t>desertified</w:t>
      </w:r>
      <w:proofErr w:type="spellEnd"/>
      <w:r>
        <w:t xml:space="preserve"> region was undoubtedly </w:t>
      </w:r>
      <w:r>
        <w:rPr>
          <w:rFonts w:eastAsiaTheme="minorHAnsi"/>
          <w:bCs/>
        </w:rPr>
        <w:t xml:space="preserve">jade in the metamorphic formations underlying the headwaters of the Río Balsas in the river gravels, since there has never been any evidence of extractive quarrying in the area </w:t>
      </w:r>
      <w:r>
        <w:t>(Malmström 1998)</w:t>
      </w:r>
      <w:r>
        <w:rPr>
          <w:rFonts w:eastAsiaTheme="minorHAnsi"/>
          <w:bCs/>
        </w:rPr>
        <w:t>.</w:t>
      </w:r>
    </w:p>
    <w:p w:rsidR="00FE69E2" w:rsidRDefault="00FE69E2" w:rsidP="00FE69E2">
      <w:pPr>
        <w:ind w:firstLine="720"/>
      </w:pPr>
      <w:r w:rsidRPr="00443236">
        <w:t xml:space="preserve">6) </w:t>
      </w:r>
      <w:proofErr w:type="spellStart"/>
      <w:r w:rsidRPr="00443236">
        <w:t>Ahuinahuac</w:t>
      </w:r>
      <w:proofErr w:type="spellEnd"/>
      <w:r w:rsidRPr="00443236">
        <w:t xml:space="preserve"> </w:t>
      </w:r>
      <w:r>
        <w:t>(</w:t>
      </w:r>
      <w:r w:rsidRPr="00443236">
        <w:t>99 ° 32 '</w:t>
      </w:r>
      <w:r>
        <w:t xml:space="preserve"> </w:t>
      </w:r>
      <w:r w:rsidRPr="00443236">
        <w:t>W</w:t>
      </w:r>
      <w:r>
        <w:t xml:space="preserve">, 17 ° 56 ' N) was excavated from </w:t>
      </w:r>
      <w:r w:rsidRPr="00443236">
        <w:t>1989-1990</w:t>
      </w:r>
      <w:r>
        <w:t>.</w:t>
      </w:r>
      <w:r w:rsidRPr="00443236">
        <w:t xml:space="preserve"> 7 Mezcala figures</w:t>
      </w:r>
      <w:r>
        <w:t xml:space="preserve"> were discovered buried in embankments. </w:t>
      </w:r>
      <w:r w:rsidRPr="00443236">
        <w:t xml:space="preserve">The site is two </w:t>
      </w:r>
      <w:r>
        <w:t xml:space="preserve">km </w:t>
      </w:r>
      <w:r w:rsidRPr="00443236">
        <w:t xml:space="preserve">downstream from the modern village of San Juan </w:t>
      </w:r>
      <w:proofErr w:type="spellStart"/>
      <w:r w:rsidRPr="00443236">
        <w:t>Tetelcingo</w:t>
      </w:r>
      <w:proofErr w:type="spellEnd"/>
      <w:r>
        <w:t xml:space="preserve">, municipality of </w:t>
      </w:r>
      <w:proofErr w:type="spellStart"/>
      <w:r>
        <w:t>Tepecoacuilco</w:t>
      </w:r>
      <w:proofErr w:type="spellEnd"/>
      <w:r w:rsidRPr="00443236">
        <w:t xml:space="preserve"> in the State of Guerrero.</w:t>
      </w:r>
      <w:r>
        <w:t xml:space="preserve"> </w:t>
      </w:r>
      <w:r w:rsidRPr="00443236">
        <w:t>The site</w:t>
      </w:r>
      <w:r>
        <w:t>,</w:t>
      </w:r>
      <w:r w:rsidRPr="00443236">
        <w:t xml:space="preserve"> </w:t>
      </w:r>
      <w:r>
        <w:t xml:space="preserve">which overlooks the Balsas River is on a steep slope with a vertical drop of 15 m. It </w:t>
      </w:r>
      <w:r w:rsidRPr="00443236">
        <w:t xml:space="preserve">has architectural and </w:t>
      </w:r>
      <w:proofErr w:type="spellStart"/>
      <w:r w:rsidRPr="00443236">
        <w:t>art</w:t>
      </w:r>
      <w:r>
        <w:t>e</w:t>
      </w:r>
      <w:r w:rsidRPr="00443236">
        <w:t>factual</w:t>
      </w:r>
      <w:proofErr w:type="spellEnd"/>
      <w:r w:rsidRPr="00443236">
        <w:t xml:space="preserve"> remains over </w:t>
      </w:r>
      <w:r>
        <w:t xml:space="preserve">most of </w:t>
      </w:r>
      <w:r w:rsidRPr="00443236">
        <w:t>its surface</w:t>
      </w:r>
      <w:r>
        <w:t xml:space="preserve"> of approximately 200 m by 200 m</w:t>
      </w:r>
      <w:r w:rsidRPr="00443236">
        <w:t xml:space="preserve">. </w:t>
      </w:r>
      <w:r>
        <w:t>S</w:t>
      </w:r>
      <w:r w:rsidRPr="00443236">
        <w:t>urface samples show two different occupations, one in the north and the other in the south</w:t>
      </w:r>
      <w:r>
        <w:t>.</w:t>
      </w:r>
    </w:p>
    <w:p w:rsidR="00FE69E2" w:rsidRDefault="00FE69E2" w:rsidP="00FE69E2">
      <w:pPr>
        <w:pStyle w:val="NormalWeb"/>
        <w:spacing w:before="0" w:beforeAutospacing="0" w:after="0" w:afterAutospacing="0"/>
        <w:ind w:firstLine="720"/>
      </w:pPr>
      <w:r>
        <w:t xml:space="preserve">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w:t>
      </w:r>
      <w:proofErr w:type="spellStart"/>
      <w:r>
        <w:t>th</w:t>
      </w:r>
      <w:proofErr w:type="spellEnd"/>
      <w:r>
        <w:t xml:space="preserve"> right of the anthropomorphic profile is a monkey tail that signifies a shape shifting capability of the individual profiled who is a shaman. Therefore, this is a shamanic amulet or charm pendant.</w:t>
      </w:r>
    </w:p>
    <w:p w:rsidR="00FE69E2" w:rsidRDefault="00FE69E2" w:rsidP="00FE69E2">
      <w:pPr>
        <w:pStyle w:val="NormalWeb"/>
        <w:spacing w:before="0" w:beforeAutospacing="0" w:after="0" w:afterAutospacing="0"/>
        <w:ind w:firstLine="720"/>
      </w:pPr>
      <w:r>
        <w:t xml:space="preserve"> </w:t>
      </w:r>
    </w:p>
    <w:p w:rsidR="00FE69E2" w:rsidRDefault="00FE69E2" w:rsidP="00FE69E2">
      <w:r>
        <w:rPr>
          <w:noProof/>
        </w:rPr>
        <w:drawing>
          <wp:inline distT="0" distB="0" distL="0" distR="0" wp14:anchorId="38B86138" wp14:editId="147682C1">
            <wp:extent cx="3415107" cy="3392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86000"/>
                              </a14:imgEffect>
                            </a14:imgLayer>
                          </a14:imgProps>
                        </a:ext>
                      </a:extLst>
                    </a:blip>
                    <a:stretch>
                      <a:fillRect/>
                    </a:stretch>
                  </pic:blipFill>
                  <pic:spPr>
                    <a:xfrm>
                      <a:off x="0" y="0"/>
                      <a:ext cx="3422331" cy="3400012"/>
                    </a:xfrm>
                    <a:prstGeom prst="rect">
                      <a:avLst/>
                    </a:prstGeom>
                  </pic:spPr>
                </pic:pic>
              </a:graphicData>
            </a:graphic>
          </wp:inline>
        </w:drawing>
      </w:r>
      <w:r w:rsidRPr="00443236">
        <w:t> </w:t>
      </w:r>
      <w:r>
        <w:rPr>
          <w:noProof/>
        </w:rPr>
        <w:drawing>
          <wp:inline distT="0" distB="0" distL="0" distR="0" wp14:anchorId="2182DEB0" wp14:editId="34A5BEBC">
            <wp:extent cx="2707836" cy="18934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100000"/>
                              </a14:imgEffect>
                            </a14:imgLayer>
                          </a14:imgProps>
                        </a:ext>
                      </a:extLst>
                    </a:blip>
                    <a:stretch>
                      <a:fillRect/>
                    </a:stretch>
                  </pic:blipFill>
                  <pic:spPr>
                    <a:xfrm>
                      <a:off x="0" y="0"/>
                      <a:ext cx="2730393" cy="1909273"/>
                    </a:xfrm>
                    <a:prstGeom prst="rect">
                      <a:avLst/>
                    </a:prstGeom>
                  </pic:spPr>
                </pic:pic>
              </a:graphicData>
            </a:graphic>
          </wp:inline>
        </w:drawing>
      </w:r>
    </w:p>
    <w:p w:rsidR="00FE69E2" w:rsidRDefault="00FE69E2" w:rsidP="00FE69E2">
      <w:pPr>
        <w:rPr>
          <w:b/>
        </w:rPr>
      </w:pPr>
      <w:r>
        <w:t xml:space="preserve">Fig. 5. Detail of the </w:t>
      </w:r>
      <w:proofErr w:type="spellStart"/>
      <w:r w:rsidRPr="00443236">
        <w:t>Ahuinahuac</w:t>
      </w:r>
      <w:proofErr w:type="spellEnd"/>
      <w:r>
        <w:t xml:space="preserve"> Site, after </w:t>
      </w:r>
      <w:r w:rsidRPr="00FE0001">
        <w:t>http://www.samildan-art.com</w:t>
      </w:r>
      <w:r>
        <w:t>.</w:t>
      </w:r>
    </w:p>
    <w:p w:rsidR="00FE69E2" w:rsidRPr="00443236" w:rsidRDefault="00FE69E2" w:rsidP="00FE69E2">
      <w:r>
        <w:t xml:space="preserve"> </w:t>
      </w:r>
    </w:p>
    <w:p w:rsidR="00FE69E2" w:rsidRDefault="00FE69E2" w:rsidP="00FE69E2">
      <w:pPr>
        <w:pStyle w:val="NormalWeb"/>
        <w:spacing w:before="0" w:beforeAutospacing="0" w:after="0" w:afterAutospacing="0"/>
        <w:rPr>
          <w:noProof/>
        </w:rPr>
      </w:pPr>
      <w:r w:rsidRPr="00215C9B">
        <w:rPr>
          <w:noProof/>
        </w:rPr>
        <w:drawing>
          <wp:inline distT="0" distB="0" distL="0" distR="0" wp14:anchorId="5592FFFF" wp14:editId="0373C157">
            <wp:extent cx="1869440" cy="20612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69440" cy="2061210"/>
                    </a:xfrm>
                    <a:prstGeom prst="rect">
                      <a:avLst/>
                    </a:prstGeom>
                    <a:noFill/>
                    <a:ln>
                      <a:noFill/>
                    </a:ln>
                  </pic:spPr>
                </pic:pic>
              </a:graphicData>
            </a:graphic>
          </wp:inline>
        </w:drawing>
      </w:r>
      <w:r w:rsidRPr="00215C9B">
        <w:rPr>
          <w:noProof/>
        </w:rPr>
        <w:drawing>
          <wp:inline distT="0" distB="0" distL="0" distR="0" wp14:anchorId="0ACCE912" wp14:editId="72160F6F">
            <wp:extent cx="1611630" cy="208153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11630" cy="2081530"/>
                    </a:xfrm>
                    <a:prstGeom prst="rect">
                      <a:avLst/>
                    </a:prstGeom>
                    <a:noFill/>
                    <a:ln>
                      <a:noFill/>
                    </a:ln>
                  </pic:spPr>
                </pic:pic>
              </a:graphicData>
            </a:graphic>
          </wp:inline>
        </w:drawing>
      </w:r>
      <w:r w:rsidRPr="00215C9B">
        <w:rPr>
          <w:noProof/>
        </w:rPr>
        <w:drawing>
          <wp:inline distT="0" distB="0" distL="0" distR="0" wp14:anchorId="535B027E" wp14:editId="657B8EA3">
            <wp:extent cx="1671955" cy="2278380"/>
            <wp:effectExtent l="0" t="0" r="444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71955" cy="2278380"/>
                    </a:xfrm>
                    <a:prstGeom prst="rect">
                      <a:avLst/>
                    </a:prstGeom>
                    <a:noFill/>
                    <a:ln>
                      <a:noFill/>
                    </a:ln>
                  </pic:spPr>
                </pic:pic>
              </a:graphicData>
            </a:graphic>
          </wp:inline>
        </w:drawing>
      </w:r>
    </w:p>
    <w:p w:rsidR="00FE69E2" w:rsidRDefault="00FE69E2" w:rsidP="00FE69E2">
      <w:pPr>
        <w:pStyle w:val="NormalWeb"/>
        <w:spacing w:before="0" w:beforeAutospacing="0" w:after="0" w:afterAutospacing="0"/>
        <w:rPr>
          <w:noProof/>
        </w:rPr>
      </w:pPr>
      <w:r w:rsidRPr="00215C9B">
        <w:rPr>
          <w:noProof/>
        </w:rPr>
        <w:drawing>
          <wp:inline distT="0" distB="0" distL="0" distR="0" wp14:anchorId="501BEE83" wp14:editId="5A99F5A0">
            <wp:extent cx="1409700" cy="21824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09700" cy="2182495"/>
                    </a:xfrm>
                    <a:prstGeom prst="rect">
                      <a:avLst/>
                    </a:prstGeom>
                    <a:noFill/>
                    <a:ln>
                      <a:noFill/>
                    </a:ln>
                  </pic:spPr>
                </pic:pic>
              </a:graphicData>
            </a:graphic>
          </wp:inline>
        </w:drawing>
      </w:r>
      <w:r w:rsidRPr="00215C9B">
        <w:rPr>
          <w:noProof/>
        </w:rPr>
        <w:drawing>
          <wp:inline distT="0" distB="0" distL="0" distR="0" wp14:anchorId="5F70D364" wp14:editId="066A7C1F">
            <wp:extent cx="1116330" cy="22936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16330" cy="2293620"/>
                    </a:xfrm>
                    <a:prstGeom prst="rect">
                      <a:avLst/>
                    </a:prstGeom>
                    <a:noFill/>
                    <a:ln>
                      <a:noFill/>
                    </a:ln>
                  </pic:spPr>
                </pic:pic>
              </a:graphicData>
            </a:graphic>
          </wp:inline>
        </w:drawing>
      </w:r>
      <w:r w:rsidRPr="00215C9B">
        <w:rPr>
          <w:noProof/>
        </w:rPr>
        <w:drawing>
          <wp:inline distT="0" distB="0" distL="0" distR="0" wp14:anchorId="3E286E1B" wp14:editId="3014C82B">
            <wp:extent cx="1399540" cy="2313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99540" cy="2313940"/>
                    </a:xfrm>
                    <a:prstGeom prst="rect">
                      <a:avLst/>
                    </a:prstGeom>
                    <a:noFill/>
                    <a:ln>
                      <a:noFill/>
                    </a:ln>
                  </pic:spPr>
                </pic:pic>
              </a:graphicData>
            </a:graphic>
          </wp:inline>
        </w:drawing>
      </w:r>
      <w:r w:rsidRPr="00AA3828">
        <w:rPr>
          <w:noProof/>
        </w:rPr>
        <w:t xml:space="preserve"> </w:t>
      </w:r>
      <w:r>
        <w:rPr>
          <w:noProof/>
        </w:rPr>
        <w:drawing>
          <wp:inline distT="0" distB="0" distL="0" distR="0" wp14:anchorId="284FE29A" wp14:editId="1BB504A4">
            <wp:extent cx="1937564" cy="2262460"/>
            <wp:effectExtent l="0" t="0" r="571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48937" cy="2275740"/>
                    </a:xfrm>
                    <a:prstGeom prst="rect">
                      <a:avLst/>
                    </a:prstGeom>
                  </pic:spPr>
                </pic:pic>
              </a:graphicData>
            </a:graphic>
          </wp:inline>
        </w:drawing>
      </w:r>
    </w:p>
    <w:p w:rsidR="00FE69E2" w:rsidRPr="00522696" w:rsidRDefault="00FE69E2" w:rsidP="00FE69E2">
      <w:pPr>
        <w:rPr>
          <w:b/>
        </w:rPr>
      </w:pPr>
      <w:r>
        <w:rPr>
          <w:noProof/>
        </w:rPr>
        <w:t>Fig. 9. a-f. Four Mexcala masks</w:t>
      </w:r>
      <w:r>
        <w:t xml:space="preserve">, two Mezcala figurines and one Mezcala anthropomorphic pendant with a monkey’s tail signifying a shamanic shape shift, after </w:t>
      </w:r>
      <w:r w:rsidRPr="00FE0001">
        <w:t>http://www.samildan-art.com</w:t>
      </w:r>
      <w:r>
        <w:t>.</w:t>
      </w:r>
    </w:p>
    <w:p w:rsidR="00FE69E2" w:rsidRDefault="00FE69E2" w:rsidP="00FE69E2">
      <w:pPr>
        <w:pStyle w:val="NormalWeb"/>
        <w:spacing w:before="0" w:beforeAutospacing="0" w:after="0" w:afterAutospacing="0"/>
      </w:pPr>
    </w:p>
    <w:p w:rsidR="00FE69E2" w:rsidRDefault="00FE69E2" w:rsidP="00FE69E2">
      <w:pPr>
        <w:pStyle w:val="NormalWeb"/>
        <w:spacing w:before="0" w:beforeAutospacing="0" w:after="0" w:afterAutospacing="0"/>
        <w:ind w:firstLine="720"/>
      </w:pPr>
      <w:r>
        <w:rPr>
          <w:noProof/>
        </w:rPr>
        <w:t>Four Mexcala masks</w:t>
      </w:r>
      <w: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rsidR="00FE69E2" w:rsidRPr="00443236" w:rsidRDefault="00FE69E2" w:rsidP="00FE69E2">
      <w:pPr>
        <w:pStyle w:val="NormalWeb"/>
        <w:spacing w:before="0" w:beforeAutospacing="0" w:after="0" w:afterAutospacing="0"/>
        <w:ind w:firstLine="720"/>
      </w:pPr>
      <w:proofErr w:type="spellStart"/>
      <w:r>
        <w:t>Ahuinahuac</w:t>
      </w:r>
      <w:proofErr w:type="spellEnd"/>
      <w:r>
        <w:t xml:space="preserve">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rsidR="00FE69E2" w:rsidRPr="00F43467" w:rsidRDefault="00FE69E2" w:rsidP="00FE69E2">
      <w:r w:rsidRPr="00443236">
        <w:t> </w:t>
      </w:r>
    </w:p>
    <w:p w:rsidR="00FE69E2" w:rsidRDefault="00FE69E2" w:rsidP="00FE69E2">
      <w:pPr>
        <w:rPr>
          <w:lang w:val="fr-FR"/>
        </w:rPr>
      </w:pPr>
      <w:proofErr w:type="spellStart"/>
      <w:proofErr w:type="gramStart"/>
      <w:r w:rsidRPr="00B3715F">
        <w:rPr>
          <w:b/>
          <w:bCs/>
          <w:lang w:val="fr-FR"/>
        </w:rPr>
        <w:t>References</w:t>
      </w:r>
      <w:proofErr w:type="spellEnd"/>
      <w:r w:rsidRPr="00B3715F">
        <w:rPr>
          <w:b/>
          <w:bCs/>
          <w:lang w:val="fr-FR"/>
        </w:rPr>
        <w:t>:</w:t>
      </w:r>
      <w:proofErr w:type="gramEnd"/>
      <w:r w:rsidRPr="00B3715F">
        <w:rPr>
          <w:lang w:val="fr-FR"/>
        </w:rPr>
        <w:t> </w:t>
      </w:r>
    </w:p>
    <w:p w:rsidR="00FE69E2" w:rsidRDefault="00FE69E2" w:rsidP="00FE69E2">
      <w:pPr>
        <w:autoSpaceDE w:val="0"/>
        <w:autoSpaceDN w:val="0"/>
        <w:adjustRightInd w:val="0"/>
        <w:rPr>
          <w:rFonts w:ascii="Code2000" w:eastAsia="Code2000" w:cs="Code2000"/>
          <w:bCs/>
          <w:lang w:val="fr-FR"/>
        </w:rPr>
      </w:pPr>
    </w:p>
    <w:p w:rsidR="00FE69E2" w:rsidRPr="005A2363" w:rsidRDefault="00FE69E2" w:rsidP="00FE69E2">
      <w:pPr>
        <w:autoSpaceDE w:val="0"/>
        <w:autoSpaceDN w:val="0"/>
        <w:adjustRightInd w:val="0"/>
        <w:rPr>
          <w:rFonts w:eastAsia="Code2000"/>
          <w:bCs/>
          <w:lang w:val="fr-FR"/>
        </w:rPr>
      </w:pPr>
      <w:proofErr w:type="spellStart"/>
      <w:r w:rsidRPr="005A2363">
        <w:rPr>
          <w:rFonts w:eastAsia="Code2000"/>
          <w:bCs/>
          <w:lang w:val="fr-FR"/>
        </w:rPr>
        <w:t>Alcina</w:t>
      </w:r>
      <w:proofErr w:type="spellEnd"/>
      <w:r w:rsidRPr="005A2363">
        <w:rPr>
          <w:rFonts w:eastAsia="Code2000"/>
          <w:bCs/>
          <w:lang w:val="fr-FR"/>
        </w:rPr>
        <w:t xml:space="preserve"> </w:t>
      </w:r>
      <w:proofErr w:type="spellStart"/>
      <w:r w:rsidRPr="005A2363">
        <w:rPr>
          <w:rFonts w:eastAsia="Code2000"/>
          <w:bCs/>
          <w:lang w:val="fr-FR"/>
        </w:rPr>
        <w:t>Franch</w:t>
      </w:r>
      <w:proofErr w:type="spellEnd"/>
      <w:r w:rsidRPr="005A2363">
        <w:rPr>
          <w:rFonts w:eastAsia="Code2000"/>
          <w:bCs/>
          <w:lang w:val="fr-FR"/>
        </w:rPr>
        <w:t xml:space="preserve">, J., 1961. — « </w:t>
      </w:r>
      <w:proofErr w:type="spellStart"/>
      <w:r w:rsidRPr="005A2363">
        <w:rPr>
          <w:rFonts w:eastAsia="Code2000"/>
          <w:bCs/>
          <w:lang w:val="fr-FR"/>
        </w:rPr>
        <w:t>Pequefias</w:t>
      </w:r>
      <w:proofErr w:type="spellEnd"/>
      <w:r w:rsidRPr="005A2363">
        <w:rPr>
          <w:rFonts w:eastAsia="Code2000"/>
          <w:bCs/>
          <w:lang w:val="fr-FR"/>
        </w:rPr>
        <w:t xml:space="preserve"> </w:t>
      </w:r>
      <w:proofErr w:type="spellStart"/>
      <w:r w:rsidRPr="005A2363">
        <w:rPr>
          <w:rFonts w:eastAsia="Code2000"/>
          <w:bCs/>
          <w:lang w:val="fr-FR"/>
        </w:rPr>
        <w:t>esculturas</w:t>
      </w:r>
      <w:proofErr w:type="spellEnd"/>
      <w:r w:rsidRPr="005A2363">
        <w:rPr>
          <w:rFonts w:eastAsia="Code2000"/>
          <w:bCs/>
          <w:lang w:val="fr-FR"/>
        </w:rPr>
        <w:t xml:space="preserve"> </w:t>
      </w:r>
      <w:proofErr w:type="spellStart"/>
      <w:r w:rsidRPr="005A2363">
        <w:rPr>
          <w:rFonts w:eastAsia="Code2000"/>
          <w:bCs/>
          <w:lang w:val="fr-FR"/>
        </w:rPr>
        <w:t>antropomorfas</w:t>
      </w:r>
      <w:proofErr w:type="spellEnd"/>
      <w:r w:rsidRPr="005A2363">
        <w:rPr>
          <w:rFonts w:eastAsia="Code2000"/>
          <w:bCs/>
          <w:lang w:val="fr-FR"/>
        </w:rPr>
        <w:t xml:space="preserve"> de Guerrero (</w:t>
      </w:r>
      <w:proofErr w:type="spellStart"/>
      <w:r w:rsidRPr="005A2363">
        <w:rPr>
          <w:rFonts w:eastAsia="Code2000"/>
          <w:bCs/>
          <w:lang w:val="fr-FR"/>
        </w:rPr>
        <w:t>Méjico</w:t>
      </w:r>
      <w:proofErr w:type="spellEnd"/>
      <w:r w:rsidRPr="005A2363">
        <w:rPr>
          <w:rFonts w:eastAsia="Code2000"/>
          <w:bCs/>
          <w:lang w:val="fr-FR"/>
        </w:rPr>
        <w:t xml:space="preserve">) </w:t>
      </w:r>
      <w:proofErr w:type="gramStart"/>
      <w:r w:rsidRPr="005A2363">
        <w:rPr>
          <w:rFonts w:eastAsia="Code2000"/>
          <w:bCs/>
          <w:lang w:val="fr-FR"/>
        </w:rPr>
        <w:t>»</w:t>
      </w:r>
      <w:r>
        <w:rPr>
          <w:rFonts w:eastAsia="Code2000"/>
          <w:bCs/>
          <w:lang w:val="fr-FR"/>
        </w:rPr>
        <w:t>.</w:t>
      </w:r>
      <w:proofErr w:type="spellStart"/>
      <w:r w:rsidRPr="005A2363">
        <w:rPr>
          <w:rFonts w:eastAsia="Code2000"/>
          <w:bCs/>
          <w:lang w:val="fr-FR"/>
        </w:rPr>
        <w:t>Revista</w:t>
      </w:r>
      <w:proofErr w:type="spellEnd"/>
      <w:proofErr w:type="gramEnd"/>
      <w:r w:rsidRPr="005A2363">
        <w:rPr>
          <w:rFonts w:eastAsia="Code2000"/>
          <w:bCs/>
          <w:lang w:val="fr-FR"/>
        </w:rPr>
        <w:t xml:space="preserve"> de </w:t>
      </w:r>
      <w:proofErr w:type="spellStart"/>
      <w:r w:rsidRPr="005A2363">
        <w:rPr>
          <w:rFonts w:eastAsia="Code2000"/>
          <w:bCs/>
          <w:lang w:val="fr-FR"/>
        </w:rPr>
        <w:t>Indias</w:t>
      </w:r>
      <w:proofErr w:type="spellEnd"/>
      <w:r w:rsidRPr="005A2363">
        <w:rPr>
          <w:rFonts w:eastAsia="Code2000"/>
          <w:bCs/>
          <w:lang w:val="fr-FR"/>
        </w:rPr>
        <w:t xml:space="preserve"> 84, 295-350, Madrid.</w:t>
      </w:r>
    </w:p>
    <w:p w:rsidR="00FE69E2" w:rsidRDefault="00FE69E2" w:rsidP="00FE69E2">
      <w:pPr>
        <w:autoSpaceDE w:val="0"/>
        <w:autoSpaceDN w:val="0"/>
        <w:adjustRightInd w:val="0"/>
        <w:rPr>
          <w:rFonts w:eastAsia="Code2000"/>
          <w:bCs/>
          <w:lang w:val="fr-FR"/>
        </w:rPr>
      </w:pPr>
    </w:p>
    <w:p w:rsidR="00FE69E2" w:rsidRPr="005A2363" w:rsidRDefault="00FE69E2" w:rsidP="00FE69E2">
      <w:pPr>
        <w:autoSpaceDE w:val="0"/>
        <w:autoSpaceDN w:val="0"/>
        <w:adjustRightInd w:val="0"/>
        <w:rPr>
          <w:rFonts w:eastAsia="Code2000"/>
          <w:bCs/>
          <w:lang w:val="fr-FR"/>
        </w:rPr>
      </w:pPr>
      <w:proofErr w:type="spellStart"/>
      <w:r w:rsidRPr="005A2363">
        <w:rPr>
          <w:rFonts w:eastAsia="Code2000"/>
          <w:bCs/>
          <w:lang w:val="fr-FR"/>
        </w:rPr>
        <w:t>Ángulo</w:t>
      </w:r>
      <w:proofErr w:type="spellEnd"/>
      <w:r w:rsidRPr="005A2363">
        <w:rPr>
          <w:rFonts w:eastAsia="Code2000"/>
          <w:bCs/>
          <w:lang w:val="fr-FR"/>
        </w:rPr>
        <w:t>, J., 1966. —</w:t>
      </w:r>
      <w:proofErr w:type="gramStart"/>
      <w:r w:rsidRPr="005A2363">
        <w:rPr>
          <w:rFonts w:eastAsia="Code2000"/>
          <w:bCs/>
          <w:lang w:val="fr-FR"/>
        </w:rPr>
        <w:t xml:space="preserve"> «Una</w:t>
      </w:r>
      <w:proofErr w:type="gramEnd"/>
      <w:r w:rsidRPr="005A2363">
        <w:rPr>
          <w:rFonts w:eastAsia="Code2000"/>
          <w:bCs/>
          <w:lang w:val="fr-FR"/>
        </w:rPr>
        <w:t xml:space="preserve"> </w:t>
      </w:r>
      <w:proofErr w:type="spellStart"/>
      <w:r w:rsidRPr="005A2363">
        <w:rPr>
          <w:rFonts w:eastAsia="Code2000"/>
          <w:bCs/>
          <w:lang w:val="fr-FR"/>
        </w:rPr>
        <w:t>ofrenda</w:t>
      </w:r>
      <w:proofErr w:type="spellEnd"/>
      <w:r w:rsidRPr="005A2363">
        <w:rPr>
          <w:rFonts w:eastAsia="Code2000"/>
          <w:bCs/>
          <w:lang w:val="fr-FR"/>
        </w:rPr>
        <w:t xml:space="preserve"> en el </w:t>
      </w:r>
      <w:proofErr w:type="spellStart"/>
      <w:r w:rsidRPr="005A2363">
        <w:rPr>
          <w:rFonts w:eastAsia="Code2000"/>
          <w:bCs/>
          <w:lang w:val="fr-FR"/>
        </w:rPr>
        <w:t>Templo</w:t>
      </w:r>
      <w:proofErr w:type="spellEnd"/>
      <w:r w:rsidRPr="005A2363">
        <w:rPr>
          <w:rFonts w:eastAsia="Code2000"/>
          <w:bCs/>
          <w:lang w:val="fr-FR"/>
        </w:rPr>
        <w:t xml:space="preserve"> Mayor de Tenochtitlan ». </w:t>
      </w:r>
      <w:proofErr w:type="spellStart"/>
      <w:r w:rsidRPr="005A2363">
        <w:rPr>
          <w:rFonts w:eastAsia="Code2000"/>
          <w:bCs/>
          <w:lang w:val="fr-FR"/>
        </w:rPr>
        <w:t>Boletin</w:t>
      </w:r>
      <w:proofErr w:type="spellEnd"/>
      <w:r w:rsidRPr="005A2363">
        <w:rPr>
          <w:rFonts w:eastAsia="Code2000"/>
          <w:bCs/>
          <w:lang w:val="fr-FR"/>
        </w:rPr>
        <w:t xml:space="preserve"> </w:t>
      </w:r>
      <w:proofErr w:type="spellStart"/>
      <w:r w:rsidRPr="005A2363">
        <w:rPr>
          <w:rFonts w:eastAsia="Code2000"/>
          <w:bCs/>
          <w:lang w:val="fr-FR"/>
        </w:rPr>
        <w:t>del</w:t>
      </w:r>
      <w:proofErr w:type="spellEnd"/>
    </w:p>
    <w:p w:rsidR="00FE69E2" w:rsidRPr="005A2363" w:rsidRDefault="00FE69E2" w:rsidP="00FE69E2">
      <w:pPr>
        <w:autoSpaceDE w:val="0"/>
        <w:autoSpaceDN w:val="0"/>
        <w:adjustRightInd w:val="0"/>
        <w:rPr>
          <w:rFonts w:eastAsia="Code2000"/>
          <w:bCs/>
          <w:lang w:val="fr-FR"/>
        </w:rPr>
      </w:pPr>
      <w:r w:rsidRPr="005A2363">
        <w:rPr>
          <w:rFonts w:eastAsia="Code2000"/>
          <w:bCs/>
          <w:lang w:val="fr-FR"/>
        </w:rPr>
        <w:t>I.N.A.H. 26, 1-6, Mexico.</w:t>
      </w:r>
    </w:p>
    <w:p w:rsidR="00FE69E2" w:rsidRPr="005A2363" w:rsidRDefault="00FE69E2" w:rsidP="00FE69E2">
      <w:pPr>
        <w:autoSpaceDE w:val="0"/>
        <w:autoSpaceDN w:val="0"/>
        <w:adjustRightInd w:val="0"/>
        <w:rPr>
          <w:rFonts w:eastAsia="Code2000"/>
          <w:bCs/>
          <w:lang w:val="fr-FR"/>
        </w:rPr>
      </w:pPr>
    </w:p>
    <w:p w:rsidR="00FE69E2" w:rsidRPr="005A2363" w:rsidRDefault="00FE69E2" w:rsidP="00FE69E2">
      <w:pPr>
        <w:autoSpaceDE w:val="0"/>
        <w:autoSpaceDN w:val="0"/>
        <w:adjustRightInd w:val="0"/>
        <w:rPr>
          <w:rFonts w:eastAsia="Code2000"/>
          <w:bCs/>
          <w:lang w:val="fr-FR"/>
        </w:rPr>
      </w:pPr>
      <w:proofErr w:type="spellStart"/>
      <w:r w:rsidRPr="005A2363">
        <w:rPr>
          <w:rFonts w:eastAsia="Code2000"/>
          <w:bCs/>
          <w:lang w:val="fr-FR"/>
        </w:rPr>
        <w:t>Batres</w:t>
      </w:r>
      <w:proofErr w:type="spellEnd"/>
      <w:r w:rsidRPr="005A2363">
        <w:rPr>
          <w:rFonts w:eastAsia="Code2000"/>
          <w:bCs/>
          <w:lang w:val="fr-FR"/>
        </w:rPr>
        <w:t xml:space="preserve">, L., 1902. — </w:t>
      </w:r>
      <w:proofErr w:type="spellStart"/>
      <w:r w:rsidRPr="005A2363">
        <w:rPr>
          <w:rFonts w:eastAsia="Code2000"/>
          <w:bCs/>
          <w:lang w:val="fr-FR"/>
        </w:rPr>
        <w:t>Exploraciones</w:t>
      </w:r>
      <w:proofErr w:type="spellEnd"/>
      <w:r w:rsidRPr="005A2363">
        <w:rPr>
          <w:rFonts w:eastAsia="Code2000"/>
          <w:bCs/>
          <w:lang w:val="fr-FR"/>
        </w:rPr>
        <w:t xml:space="preserve"> </w:t>
      </w:r>
      <w:proofErr w:type="spellStart"/>
      <w:r w:rsidRPr="005A2363">
        <w:rPr>
          <w:rFonts w:eastAsia="Code2000"/>
          <w:bCs/>
          <w:lang w:val="fr-FR"/>
        </w:rPr>
        <w:t>arqueolôgicas</w:t>
      </w:r>
      <w:proofErr w:type="spellEnd"/>
      <w:r w:rsidRPr="005A2363">
        <w:rPr>
          <w:rFonts w:eastAsia="Code2000"/>
          <w:bCs/>
          <w:lang w:val="fr-FR"/>
        </w:rPr>
        <w:t xml:space="preserve"> en la calle de las </w:t>
      </w:r>
      <w:proofErr w:type="spellStart"/>
      <w:r w:rsidRPr="005A2363">
        <w:rPr>
          <w:rFonts w:eastAsia="Code2000"/>
          <w:bCs/>
          <w:lang w:val="fr-FR"/>
        </w:rPr>
        <w:t>Escalerillas</w:t>
      </w:r>
      <w:proofErr w:type="spellEnd"/>
      <w:r w:rsidRPr="005A2363">
        <w:rPr>
          <w:rFonts w:eastAsia="Code2000"/>
          <w:bCs/>
          <w:lang w:val="fr-FR"/>
        </w:rPr>
        <w:t>. Ano de 1900.</w:t>
      </w:r>
    </w:p>
    <w:p w:rsidR="00FE69E2" w:rsidRPr="005A2363" w:rsidRDefault="00FE69E2" w:rsidP="00FE69E2">
      <w:pPr>
        <w:autoSpaceDE w:val="0"/>
        <w:autoSpaceDN w:val="0"/>
        <w:adjustRightInd w:val="0"/>
        <w:rPr>
          <w:rFonts w:eastAsia="Code2000"/>
          <w:bCs/>
          <w:lang w:val="fr-FR"/>
        </w:rPr>
      </w:pPr>
      <w:r w:rsidRPr="005A2363">
        <w:rPr>
          <w:rFonts w:eastAsia="Code2000"/>
          <w:bCs/>
          <w:lang w:val="fr-FR"/>
        </w:rPr>
        <w:t xml:space="preserve">Mexico, </w:t>
      </w:r>
      <w:proofErr w:type="spellStart"/>
      <w:r w:rsidRPr="005A2363">
        <w:rPr>
          <w:rFonts w:eastAsia="Code2000"/>
          <w:bCs/>
          <w:lang w:val="fr-FR"/>
        </w:rPr>
        <w:t>Tipografia</w:t>
      </w:r>
      <w:proofErr w:type="spellEnd"/>
      <w:r w:rsidRPr="005A2363">
        <w:rPr>
          <w:rFonts w:eastAsia="Code2000"/>
          <w:bCs/>
          <w:lang w:val="fr-FR"/>
        </w:rPr>
        <w:t xml:space="preserve"> y </w:t>
      </w:r>
      <w:proofErr w:type="spellStart"/>
      <w:r w:rsidRPr="005A2363">
        <w:rPr>
          <w:rFonts w:eastAsia="Code2000"/>
          <w:bCs/>
          <w:lang w:val="fr-FR"/>
        </w:rPr>
        <w:t>Litográfica</w:t>
      </w:r>
      <w:proofErr w:type="spellEnd"/>
      <w:r w:rsidRPr="005A2363">
        <w:rPr>
          <w:rFonts w:eastAsia="Code2000"/>
          <w:bCs/>
          <w:lang w:val="fr-FR"/>
        </w:rPr>
        <w:t xml:space="preserve"> La Europa.</w:t>
      </w:r>
    </w:p>
    <w:p w:rsidR="00FE69E2" w:rsidRPr="00FE69E2" w:rsidRDefault="00FE69E2" w:rsidP="00FE69E2">
      <w:pPr>
        <w:autoSpaceDE w:val="0"/>
        <w:autoSpaceDN w:val="0"/>
        <w:adjustRightInd w:val="0"/>
        <w:rPr>
          <w:rFonts w:eastAsia="Code2000"/>
          <w:bCs/>
          <w:lang w:val="fr-FR"/>
        </w:rPr>
      </w:pPr>
      <w:proofErr w:type="spellStart"/>
      <w:r w:rsidRPr="005A2363">
        <w:rPr>
          <w:rFonts w:eastAsia="Code2000"/>
          <w:bCs/>
          <w:lang w:val="fr-FR"/>
        </w:rPr>
        <w:t>Borbolla</w:t>
      </w:r>
      <w:proofErr w:type="spellEnd"/>
      <w:r w:rsidRPr="005A2363">
        <w:rPr>
          <w:rFonts w:eastAsia="Code2000"/>
          <w:bCs/>
          <w:lang w:val="fr-FR"/>
        </w:rPr>
        <w:t xml:space="preserve">, D. F., </w:t>
      </w:r>
      <w:proofErr w:type="spellStart"/>
      <w:r w:rsidRPr="005A2363">
        <w:rPr>
          <w:rFonts w:eastAsia="Code2000"/>
          <w:bCs/>
          <w:lang w:val="fr-FR"/>
        </w:rPr>
        <w:t>Rubín</w:t>
      </w:r>
      <w:proofErr w:type="spellEnd"/>
      <w:r w:rsidRPr="005A2363">
        <w:rPr>
          <w:rFonts w:eastAsia="Code2000"/>
          <w:bCs/>
          <w:lang w:val="fr-FR"/>
        </w:rPr>
        <w:t xml:space="preserve"> de la., 1964. — « </w:t>
      </w:r>
      <w:proofErr w:type="spellStart"/>
      <w:r w:rsidRPr="005A2363">
        <w:rPr>
          <w:rFonts w:eastAsia="Code2000"/>
          <w:bCs/>
          <w:lang w:val="fr-FR"/>
        </w:rPr>
        <w:t>Escultura</w:t>
      </w:r>
      <w:proofErr w:type="spellEnd"/>
      <w:r w:rsidRPr="005A2363">
        <w:rPr>
          <w:rFonts w:eastAsia="Code2000"/>
          <w:bCs/>
          <w:lang w:val="fr-FR"/>
        </w:rPr>
        <w:t xml:space="preserve"> </w:t>
      </w:r>
      <w:proofErr w:type="spellStart"/>
      <w:r w:rsidRPr="005A2363">
        <w:rPr>
          <w:rFonts w:eastAsia="Code2000"/>
          <w:bCs/>
          <w:lang w:val="fr-FR"/>
        </w:rPr>
        <w:t>precolombina</w:t>
      </w:r>
      <w:proofErr w:type="spellEnd"/>
      <w:r w:rsidRPr="005A2363">
        <w:rPr>
          <w:rFonts w:eastAsia="Code2000"/>
          <w:bCs/>
          <w:lang w:val="fr-FR"/>
        </w:rPr>
        <w:t xml:space="preserve"> de Guerrero ». </w:t>
      </w:r>
      <w:r w:rsidRPr="00FE69E2">
        <w:rPr>
          <w:rFonts w:eastAsia="Code2000"/>
          <w:bCs/>
          <w:lang w:val="fr-FR"/>
        </w:rPr>
        <w:t>Dans</w:t>
      </w:r>
    </w:p>
    <w:p w:rsidR="00FE69E2" w:rsidRPr="005A2363" w:rsidRDefault="00FE69E2" w:rsidP="00FE69E2">
      <w:pPr>
        <w:rPr>
          <w:rFonts w:eastAsia="Code2000"/>
          <w:bCs/>
          <w:lang w:val="fr-FR"/>
        </w:rPr>
      </w:pPr>
      <w:proofErr w:type="spellStart"/>
      <w:r w:rsidRPr="005A2363">
        <w:rPr>
          <w:rFonts w:eastAsia="Code2000"/>
          <w:bCs/>
          <w:lang w:val="fr-FR"/>
        </w:rPr>
        <w:t>Escultura</w:t>
      </w:r>
      <w:proofErr w:type="spellEnd"/>
      <w:r w:rsidRPr="005A2363">
        <w:rPr>
          <w:rFonts w:eastAsia="Code2000"/>
          <w:bCs/>
          <w:lang w:val="fr-FR"/>
        </w:rPr>
        <w:t xml:space="preserve"> </w:t>
      </w:r>
      <w:proofErr w:type="spellStart"/>
      <w:r w:rsidRPr="005A2363">
        <w:rPr>
          <w:rFonts w:eastAsia="Code2000"/>
          <w:bCs/>
          <w:lang w:val="fr-FR"/>
        </w:rPr>
        <w:t>precolombina</w:t>
      </w:r>
      <w:proofErr w:type="spellEnd"/>
      <w:r w:rsidRPr="005A2363">
        <w:rPr>
          <w:rFonts w:eastAsia="Code2000"/>
          <w:bCs/>
          <w:lang w:val="fr-FR"/>
        </w:rPr>
        <w:t xml:space="preserve"> de Guerrero, D.F.R. de la </w:t>
      </w:r>
      <w:proofErr w:type="spellStart"/>
      <w:r w:rsidRPr="005A2363">
        <w:rPr>
          <w:rFonts w:eastAsia="Code2000"/>
          <w:bCs/>
          <w:lang w:val="fr-FR"/>
        </w:rPr>
        <w:t>Borbolla</w:t>
      </w:r>
      <w:proofErr w:type="spellEnd"/>
      <w:r w:rsidRPr="005A2363">
        <w:rPr>
          <w:rFonts w:eastAsia="Code2000"/>
          <w:bCs/>
          <w:lang w:val="fr-FR"/>
        </w:rPr>
        <w:t xml:space="preserve"> éd., 5-25, Mexico, UNAM.</w:t>
      </w:r>
    </w:p>
    <w:p w:rsidR="00FE69E2" w:rsidRPr="00FE69E2" w:rsidRDefault="00FE69E2" w:rsidP="00FE69E2">
      <w:pPr>
        <w:autoSpaceDE w:val="0"/>
        <w:autoSpaceDN w:val="0"/>
        <w:adjustRightInd w:val="0"/>
        <w:rPr>
          <w:rFonts w:eastAsia="Code2000"/>
          <w:bCs/>
          <w:lang w:val="fr-FR"/>
        </w:rPr>
      </w:pPr>
    </w:p>
    <w:p w:rsidR="00FE69E2" w:rsidRPr="005A2363" w:rsidRDefault="00FE69E2" w:rsidP="00FE69E2">
      <w:pPr>
        <w:autoSpaceDE w:val="0"/>
        <w:autoSpaceDN w:val="0"/>
        <w:adjustRightInd w:val="0"/>
        <w:rPr>
          <w:rFonts w:eastAsia="Code2000"/>
          <w:bCs/>
          <w:lang w:val="fr-FR"/>
        </w:rPr>
      </w:pPr>
      <w:r w:rsidRPr="005A2363">
        <w:rPr>
          <w:rFonts w:eastAsia="Code2000"/>
          <w:bCs/>
        </w:rPr>
        <w:t xml:space="preserve">Cabrera Castro, R., 1986. — « El </w:t>
      </w:r>
      <w:proofErr w:type="spellStart"/>
      <w:r w:rsidRPr="005A2363">
        <w:rPr>
          <w:rFonts w:eastAsia="Code2000"/>
          <w:bCs/>
        </w:rPr>
        <w:t>proyecto</w:t>
      </w:r>
      <w:proofErr w:type="spellEnd"/>
      <w:r w:rsidRPr="005A2363">
        <w:rPr>
          <w:rFonts w:eastAsia="Code2000"/>
          <w:bCs/>
        </w:rPr>
        <w:t xml:space="preserve"> </w:t>
      </w:r>
      <w:proofErr w:type="spellStart"/>
      <w:r w:rsidRPr="005A2363">
        <w:rPr>
          <w:rFonts w:eastAsia="Code2000"/>
          <w:bCs/>
        </w:rPr>
        <w:t>arqueológico</w:t>
      </w:r>
      <w:proofErr w:type="spellEnd"/>
      <w:r w:rsidRPr="005A2363">
        <w:rPr>
          <w:rFonts w:eastAsia="Code2000"/>
          <w:bCs/>
        </w:rPr>
        <w:t xml:space="preserve"> « </w:t>
      </w:r>
      <w:proofErr w:type="spellStart"/>
      <w:r w:rsidRPr="005A2363">
        <w:rPr>
          <w:rFonts w:eastAsia="Code2000"/>
          <w:bCs/>
        </w:rPr>
        <w:t>Cocula</w:t>
      </w:r>
      <w:proofErr w:type="spellEnd"/>
      <w:r w:rsidRPr="005A2363">
        <w:rPr>
          <w:rFonts w:eastAsia="Code2000"/>
          <w:bCs/>
        </w:rPr>
        <w:t xml:space="preserve"> ». </w:t>
      </w:r>
      <w:proofErr w:type="spellStart"/>
      <w:r w:rsidRPr="005A2363">
        <w:rPr>
          <w:rFonts w:eastAsia="Code2000"/>
          <w:bCs/>
          <w:lang w:val="fr-FR"/>
        </w:rPr>
        <w:t>Resultados</w:t>
      </w:r>
      <w:proofErr w:type="spellEnd"/>
    </w:p>
    <w:p w:rsidR="00FE69E2" w:rsidRPr="005A2363" w:rsidRDefault="00FE69E2" w:rsidP="00FE69E2">
      <w:pPr>
        <w:autoSpaceDE w:val="0"/>
        <w:autoSpaceDN w:val="0"/>
        <w:adjustRightInd w:val="0"/>
        <w:rPr>
          <w:rFonts w:eastAsia="Code2000"/>
          <w:bCs/>
          <w:lang w:val="fr-FR"/>
        </w:rPr>
      </w:pPr>
      <w:proofErr w:type="gramStart"/>
      <w:r w:rsidRPr="005A2363">
        <w:rPr>
          <w:rFonts w:eastAsia="Code2000"/>
          <w:bCs/>
          <w:lang w:val="fr-FR"/>
        </w:rPr>
        <w:t>générales»</w:t>
      </w:r>
      <w:proofErr w:type="gramEnd"/>
      <w:r w:rsidRPr="005A2363">
        <w:rPr>
          <w:rFonts w:eastAsia="Code2000"/>
          <w:bCs/>
          <w:lang w:val="fr-FR"/>
        </w:rPr>
        <w:t xml:space="preserve">. </w:t>
      </w:r>
      <w:proofErr w:type="spellStart"/>
      <w:r w:rsidRPr="005A2363">
        <w:rPr>
          <w:rFonts w:eastAsia="Code2000"/>
          <w:bCs/>
          <w:lang w:val="fr-FR"/>
        </w:rPr>
        <w:t>Arqueologia</w:t>
      </w:r>
      <w:proofErr w:type="spellEnd"/>
      <w:r w:rsidRPr="005A2363">
        <w:rPr>
          <w:rFonts w:eastAsia="Code2000"/>
          <w:bCs/>
          <w:lang w:val="fr-FR"/>
        </w:rPr>
        <w:t xml:space="preserve"> y </w:t>
      </w:r>
      <w:proofErr w:type="spellStart"/>
      <w:r w:rsidRPr="005A2363">
        <w:rPr>
          <w:rFonts w:eastAsia="Code2000"/>
          <w:bCs/>
          <w:lang w:val="fr-FR"/>
        </w:rPr>
        <w:t>Etnohistoria</w:t>
      </w:r>
      <w:proofErr w:type="spellEnd"/>
      <w:r w:rsidRPr="005A2363">
        <w:rPr>
          <w:rFonts w:eastAsia="Code2000"/>
          <w:bCs/>
          <w:lang w:val="fr-FR"/>
        </w:rPr>
        <w:t xml:space="preserve">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Estado</w:t>
      </w:r>
      <w:proofErr w:type="spellEnd"/>
      <w:r w:rsidRPr="005A2363">
        <w:rPr>
          <w:rFonts w:eastAsia="Code2000"/>
          <w:bCs/>
          <w:lang w:val="fr-FR"/>
        </w:rPr>
        <w:t xml:space="preserve"> de Guerrero, 173-200, INAH &amp;</w:t>
      </w:r>
    </w:p>
    <w:p w:rsidR="00FE69E2" w:rsidRPr="005A2363" w:rsidRDefault="00FE69E2" w:rsidP="00FE69E2">
      <w:pPr>
        <w:autoSpaceDE w:val="0"/>
        <w:autoSpaceDN w:val="0"/>
        <w:adjustRightInd w:val="0"/>
        <w:rPr>
          <w:rFonts w:eastAsia="Code2000"/>
          <w:bCs/>
          <w:lang w:val="fr-FR"/>
        </w:rPr>
      </w:pPr>
      <w:proofErr w:type="spellStart"/>
      <w:r w:rsidRPr="005A2363">
        <w:rPr>
          <w:rFonts w:eastAsia="Code2000"/>
          <w:bCs/>
          <w:lang w:val="fr-FR"/>
        </w:rPr>
        <w:t>Gobierno</w:t>
      </w:r>
      <w:proofErr w:type="spellEnd"/>
      <w:r w:rsidRPr="005A2363">
        <w:rPr>
          <w:rFonts w:eastAsia="Code2000"/>
          <w:bCs/>
          <w:lang w:val="fr-FR"/>
        </w:rPr>
        <w:t xml:space="preserve">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Estado</w:t>
      </w:r>
      <w:proofErr w:type="spellEnd"/>
      <w:r w:rsidRPr="005A2363">
        <w:rPr>
          <w:rFonts w:eastAsia="Code2000"/>
          <w:bCs/>
          <w:lang w:val="fr-FR"/>
        </w:rPr>
        <w:t xml:space="preserve"> de Guerrero.</w:t>
      </w:r>
    </w:p>
    <w:p w:rsidR="00FE69E2" w:rsidRPr="00FE69E2" w:rsidRDefault="00FE69E2" w:rsidP="00FE69E2">
      <w:pPr>
        <w:autoSpaceDE w:val="0"/>
        <w:autoSpaceDN w:val="0"/>
        <w:adjustRightInd w:val="0"/>
        <w:rPr>
          <w:rFonts w:eastAsia="Code2000"/>
          <w:bCs/>
          <w:lang w:val="fr-FR"/>
        </w:rPr>
      </w:pPr>
    </w:p>
    <w:p w:rsidR="00FE69E2" w:rsidRPr="00FE69E2" w:rsidRDefault="00FE69E2" w:rsidP="00FE69E2">
      <w:pPr>
        <w:autoSpaceDE w:val="0"/>
        <w:autoSpaceDN w:val="0"/>
        <w:adjustRightInd w:val="0"/>
        <w:rPr>
          <w:rFonts w:eastAsia="Code2000"/>
          <w:bCs/>
          <w:lang w:val="fr-FR"/>
        </w:rPr>
      </w:pPr>
      <w:proofErr w:type="spellStart"/>
      <w:r w:rsidRPr="005A2363">
        <w:rPr>
          <w:rFonts w:eastAsia="Code2000"/>
          <w:bCs/>
        </w:rPr>
        <w:t>Caso</w:t>
      </w:r>
      <w:proofErr w:type="spellEnd"/>
      <w:r w:rsidRPr="005A2363">
        <w:rPr>
          <w:rFonts w:eastAsia="Code2000"/>
          <w:bCs/>
        </w:rPr>
        <w:t xml:space="preserve">, A., 1965. — « Lapidary work, </w:t>
      </w:r>
      <w:proofErr w:type="spellStart"/>
      <w:r w:rsidRPr="005A2363">
        <w:rPr>
          <w:rFonts w:eastAsia="Code2000"/>
          <w:bCs/>
        </w:rPr>
        <w:t>Goldwork</w:t>
      </w:r>
      <w:proofErr w:type="spellEnd"/>
      <w:r w:rsidRPr="005A2363">
        <w:rPr>
          <w:rFonts w:eastAsia="Code2000"/>
          <w:bCs/>
        </w:rPr>
        <w:t xml:space="preserve">, and </w:t>
      </w:r>
      <w:proofErr w:type="spellStart"/>
      <w:r w:rsidRPr="005A2363">
        <w:rPr>
          <w:rFonts w:eastAsia="Code2000"/>
          <w:bCs/>
        </w:rPr>
        <w:t>Copperwork</w:t>
      </w:r>
      <w:proofErr w:type="spellEnd"/>
      <w:r w:rsidRPr="005A2363">
        <w:rPr>
          <w:rFonts w:eastAsia="Code2000"/>
          <w:bCs/>
        </w:rPr>
        <w:t xml:space="preserve"> from Oaxaca ». </w:t>
      </w:r>
      <w:proofErr w:type="spellStart"/>
      <w:r w:rsidRPr="00FE69E2">
        <w:rPr>
          <w:rFonts w:eastAsia="Code2000"/>
          <w:bCs/>
          <w:lang w:val="fr-FR"/>
        </w:rPr>
        <w:t>Handbook</w:t>
      </w:r>
      <w:proofErr w:type="spellEnd"/>
    </w:p>
    <w:p w:rsidR="00FE69E2" w:rsidRPr="00FE69E2" w:rsidRDefault="00FE69E2" w:rsidP="00FE69E2">
      <w:pPr>
        <w:rPr>
          <w:rFonts w:eastAsia="Code2000"/>
          <w:bCs/>
          <w:lang w:val="fr-FR"/>
        </w:rPr>
      </w:pPr>
      <w:proofErr w:type="gramStart"/>
      <w:r w:rsidRPr="00FE69E2">
        <w:rPr>
          <w:rFonts w:eastAsia="Code2000"/>
          <w:bCs/>
          <w:lang w:val="fr-FR"/>
        </w:rPr>
        <w:t>of</w:t>
      </w:r>
      <w:proofErr w:type="gramEnd"/>
      <w:r w:rsidRPr="00FE69E2">
        <w:rPr>
          <w:rFonts w:eastAsia="Code2000"/>
          <w:bCs/>
          <w:lang w:val="fr-FR"/>
        </w:rPr>
        <w:t xml:space="preserve"> Middle American </w:t>
      </w:r>
      <w:proofErr w:type="spellStart"/>
      <w:r w:rsidRPr="00FE69E2">
        <w:rPr>
          <w:rFonts w:eastAsia="Code2000"/>
          <w:bCs/>
          <w:lang w:val="fr-FR"/>
        </w:rPr>
        <w:t>Indians</w:t>
      </w:r>
      <w:proofErr w:type="spellEnd"/>
      <w:r w:rsidRPr="00FE69E2">
        <w:rPr>
          <w:rFonts w:eastAsia="Code2000"/>
          <w:bCs/>
          <w:lang w:val="fr-FR"/>
        </w:rPr>
        <w:t xml:space="preserve">, Vol. 3, 2e partie, 896-930, sous la direction de G.R. </w:t>
      </w:r>
      <w:proofErr w:type="spellStart"/>
      <w:r w:rsidRPr="00FE69E2">
        <w:rPr>
          <w:rFonts w:eastAsia="Code2000"/>
          <w:bCs/>
          <w:lang w:val="fr-FR"/>
        </w:rPr>
        <w:t>Willey</w:t>
      </w:r>
      <w:proofErr w:type="spellEnd"/>
    </w:p>
    <w:p w:rsidR="00FE69E2" w:rsidRPr="005A2363" w:rsidRDefault="00FE69E2" w:rsidP="00FE69E2">
      <w:pPr>
        <w:autoSpaceDE w:val="0"/>
        <w:autoSpaceDN w:val="0"/>
        <w:adjustRightInd w:val="0"/>
        <w:rPr>
          <w:rFonts w:eastAsia="Code2000"/>
          <w:bCs/>
          <w:lang w:val="fr-FR"/>
        </w:rPr>
      </w:pPr>
    </w:p>
    <w:p w:rsidR="00FE69E2" w:rsidRPr="005A2363" w:rsidRDefault="00FE69E2" w:rsidP="00FE69E2">
      <w:pPr>
        <w:autoSpaceDE w:val="0"/>
        <w:autoSpaceDN w:val="0"/>
        <w:adjustRightInd w:val="0"/>
        <w:rPr>
          <w:rFonts w:eastAsia="Code2000"/>
          <w:bCs/>
          <w:lang w:val="fr-FR"/>
        </w:rPr>
      </w:pPr>
      <w:r w:rsidRPr="005A2363">
        <w:rPr>
          <w:rFonts w:eastAsia="Code2000"/>
          <w:bCs/>
          <w:lang w:val="fr-FR"/>
        </w:rPr>
        <w:t xml:space="preserve">Contreras, E., 1979. — « Una </w:t>
      </w:r>
      <w:proofErr w:type="spellStart"/>
      <w:r w:rsidRPr="005A2363">
        <w:rPr>
          <w:rFonts w:eastAsia="Code2000"/>
          <w:bCs/>
          <w:lang w:val="fr-FR"/>
        </w:rPr>
        <w:t>ofrenda</w:t>
      </w:r>
      <w:proofErr w:type="spellEnd"/>
      <w:r w:rsidRPr="005A2363">
        <w:rPr>
          <w:rFonts w:eastAsia="Code2000"/>
          <w:bCs/>
          <w:lang w:val="fr-FR"/>
        </w:rPr>
        <w:t xml:space="preserve"> en los restos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Templo</w:t>
      </w:r>
      <w:proofErr w:type="spellEnd"/>
      <w:r w:rsidRPr="005A2363">
        <w:rPr>
          <w:rFonts w:eastAsia="Code2000"/>
          <w:bCs/>
          <w:lang w:val="fr-FR"/>
        </w:rPr>
        <w:t xml:space="preserve"> Mayor de </w:t>
      </w:r>
      <w:proofErr w:type="spellStart"/>
      <w:r w:rsidRPr="005A2363">
        <w:rPr>
          <w:rFonts w:eastAsia="Code2000"/>
          <w:bCs/>
          <w:lang w:val="fr-FR"/>
        </w:rPr>
        <w:t>Tenochtilan</w:t>
      </w:r>
      <w:proofErr w:type="spellEnd"/>
      <w:r w:rsidRPr="005A2363">
        <w:rPr>
          <w:rFonts w:eastAsia="Code2000"/>
          <w:bCs/>
          <w:lang w:val="fr-FR"/>
        </w:rPr>
        <w:t xml:space="preserve"> </w:t>
      </w:r>
      <w:proofErr w:type="gramStart"/>
      <w:r w:rsidRPr="005A2363">
        <w:rPr>
          <w:rFonts w:eastAsia="Code2000"/>
          <w:bCs/>
          <w:lang w:val="fr-FR"/>
        </w:rPr>
        <w:t>».Dans</w:t>
      </w:r>
      <w:proofErr w:type="gramEnd"/>
      <w:r w:rsidRPr="005A2363">
        <w:rPr>
          <w:rFonts w:eastAsia="Code2000"/>
          <w:bCs/>
          <w:lang w:val="fr-FR"/>
        </w:rPr>
        <w:t xml:space="preserve"> </w:t>
      </w:r>
      <w:proofErr w:type="spellStart"/>
      <w:r w:rsidRPr="005A2363">
        <w:rPr>
          <w:rFonts w:eastAsia="Code2000"/>
          <w:bCs/>
          <w:lang w:val="fr-FR"/>
        </w:rPr>
        <w:t>Trabajos</w:t>
      </w:r>
      <w:proofErr w:type="spellEnd"/>
      <w:r w:rsidRPr="005A2363">
        <w:rPr>
          <w:rFonts w:eastAsia="Code2000"/>
          <w:bCs/>
          <w:lang w:val="fr-FR"/>
        </w:rPr>
        <w:t xml:space="preserve"> </w:t>
      </w:r>
      <w:proofErr w:type="spellStart"/>
      <w:r w:rsidRPr="005A2363">
        <w:rPr>
          <w:rFonts w:eastAsia="Code2000"/>
          <w:bCs/>
          <w:lang w:val="fr-FR"/>
        </w:rPr>
        <w:t>arqueolôgicos</w:t>
      </w:r>
      <w:proofErr w:type="spellEnd"/>
      <w:r w:rsidRPr="005A2363">
        <w:rPr>
          <w:rFonts w:eastAsia="Code2000"/>
          <w:bCs/>
          <w:lang w:val="fr-FR"/>
        </w:rPr>
        <w:t xml:space="preserve"> en el </w:t>
      </w:r>
      <w:proofErr w:type="spellStart"/>
      <w:r w:rsidRPr="005A2363">
        <w:rPr>
          <w:rFonts w:eastAsia="Code2000"/>
          <w:bCs/>
          <w:lang w:val="fr-FR"/>
        </w:rPr>
        <w:t>centro</w:t>
      </w:r>
      <w:proofErr w:type="spellEnd"/>
      <w:r w:rsidRPr="005A2363">
        <w:rPr>
          <w:rFonts w:eastAsia="Code2000"/>
          <w:bCs/>
          <w:lang w:val="fr-FR"/>
        </w:rPr>
        <w:t xml:space="preserve"> de la </w:t>
      </w:r>
      <w:proofErr w:type="spellStart"/>
      <w:r w:rsidRPr="005A2363">
        <w:rPr>
          <w:rFonts w:eastAsia="Code2000"/>
          <w:bCs/>
          <w:lang w:val="fr-FR"/>
        </w:rPr>
        <w:t>ciudad</w:t>
      </w:r>
      <w:proofErr w:type="spellEnd"/>
      <w:r w:rsidRPr="005A2363">
        <w:rPr>
          <w:rFonts w:eastAsia="Code2000"/>
          <w:bCs/>
          <w:lang w:val="fr-FR"/>
        </w:rPr>
        <w:t xml:space="preserve"> de Mexico, E. Matos Moctezuma éd., 199-204, Mexico, INAH.</w:t>
      </w:r>
    </w:p>
    <w:p w:rsidR="00FE69E2" w:rsidRPr="005A2363" w:rsidRDefault="00FE69E2" w:rsidP="00FE69E2">
      <w:pPr>
        <w:rPr>
          <w:lang w:val="fr-FR"/>
        </w:rPr>
      </w:pPr>
    </w:p>
    <w:p w:rsidR="00FE69E2" w:rsidRPr="005A2363" w:rsidRDefault="00FE69E2" w:rsidP="00FE69E2">
      <w:pPr>
        <w:rPr>
          <w:i/>
          <w:iCs/>
          <w:lang w:val="fr-FR"/>
        </w:rPr>
      </w:pPr>
      <w:proofErr w:type="spellStart"/>
      <w:r w:rsidRPr="005A2363">
        <w:rPr>
          <w:lang w:val="fr-FR"/>
        </w:rPr>
        <w:t>Covarrubias</w:t>
      </w:r>
      <w:proofErr w:type="spellEnd"/>
      <w:r w:rsidRPr="005A2363">
        <w:rPr>
          <w:lang w:val="fr-FR"/>
        </w:rPr>
        <w:t>, Miguel. 1948. “</w:t>
      </w:r>
      <w:proofErr w:type="spellStart"/>
      <w:r w:rsidRPr="005A2363">
        <w:rPr>
          <w:lang w:val="fr-FR"/>
        </w:rPr>
        <w:t>Tipología</w:t>
      </w:r>
      <w:proofErr w:type="spellEnd"/>
      <w:r w:rsidRPr="005A2363">
        <w:rPr>
          <w:lang w:val="fr-FR"/>
        </w:rPr>
        <w:t xml:space="preserve"> de la </w:t>
      </w:r>
      <w:proofErr w:type="spellStart"/>
      <w:r w:rsidRPr="005A2363">
        <w:rPr>
          <w:lang w:val="fr-FR"/>
        </w:rPr>
        <w:t>industria</w:t>
      </w:r>
      <w:proofErr w:type="spellEnd"/>
      <w:r w:rsidRPr="005A2363">
        <w:rPr>
          <w:lang w:val="fr-FR"/>
        </w:rPr>
        <w:t xml:space="preserve"> de </w:t>
      </w:r>
      <w:proofErr w:type="spellStart"/>
      <w:r w:rsidRPr="005A2363">
        <w:rPr>
          <w:lang w:val="fr-FR"/>
        </w:rPr>
        <w:t>piedra</w:t>
      </w:r>
      <w:proofErr w:type="spellEnd"/>
      <w:r w:rsidRPr="005A2363">
        <w:rPr>
          <w:lang w:val="fr-FR"/>
        </w:rPr>
        <w:t xml:space="preserve"> </w:t>
      </w:r>
      <w:proofErr w:type="spellStart"/>
      <w:r w:rsidRPr="005A2363">
        <w:rPr>
          <w:lang w:val="fr-FR"/>
        </w:rPr>
        <w:t>tallada</w:t>
      </w:r>
      <w:proofErr w:type="spellEnd"/>
      <w:r w:rsidRPr="005A2363">
        <w:rPr>
          <w:lang w:val="fr-FR"/>
        </w:rPr>
        <w:t xml:space="preserve"> y </w:t>
      </w:r>
      <w:proofErr w:type="spellStart"/>
      <w:r w:rsidRPr="005A2363">
        <w:rPr>
          <w:lang w:val="fr-FR"/>
        </w:rPr>
        <w:t>pulida</w:t>
      </w:r>
      <w:proofErr w:type="spellEnd"/>
      <w:r w:rsidRPr="005A2363">
        <w:rPr>
          <w:lang w:val="fr-FR"/>
        </w:rPr>
        <w:t xml:space="preserve"> de la </w:t>
      </w:r>
      <w:proofErr w:type="spellStart"/>
      <w:r w:rsidRPr="005A2363">
        <w:rPr>
          <w:lang w:val="fr-FR"/>
        </w:rPr>
        <w:t>cuenca</w:t>
      </w:r>
      <w:proofErr w:type="spellEnd"/>
      <w:r w:rsidRPr="005A2363">
        <w:rPr>
          <w:lang w:val="fr-FR"/>
        </w:rPr>
        <w:t xml:space="preserve"> </w:t>
      </w:r>
      <w:proofErr w:type="spellStart"/>
      <w:r w:rsidRPr="005A2363">
        <w:rPr>
          <w:lang w:val="fr-FR"/>
        </w:rPr>
        <w:t>del</w:t>
      </w:r>
      <w:proofErr w:type="spellEnd"/>
      <w:r w:rsidRPr="005A2363">
        <w:rPr>
          <w:lang w:val="fr-FR"/>
        </w:rPr>
        <w:t xml:space="preserve"> río Mezcala”, en </w:t>
      </w:r>
      <w:r w:rsidRPr="005A2363">
        <w:rPr>
          <w:i/>
          <w:lang w:val="fr-FR"/>
        </w:rPr>
        <w:t xml:space="preserve">El </w:t>
      </w:r>
      <w:proofErr w:type="spellStart"/>
      <w:r w:rsidRPr="005A2363">
        <w:rPr>
          <w:i/>
          <w:lang w:val="fr-FR"/>
        </w:rPr>
        <w:t>occidente</w:t>
      </w:r>
      <w:proofErr w:type="spellEnd"/>
      <w:r w:rsidRPr="005A2363">
        <w:rPr>
          <w:i/>
          <w:lang w:val="fr-FR"/>
        </w:rPr>
        <w:t xml:space="preserve"> de </w:t>
      </w:r>
      <w:proofErr w:type="spellStart"/>
      <w:r w:rsidRPr="005A2363">
        <w:rPr>
          <w:i/>
          <w:lang w:val="fr-FR"/>
        </w:rPr>
        <w:t>México</w:t>
      </w:r>
      <w:proofErr w:type="spellEnd"/>
      <w:r w:rsidRPr="005A2363">
        <w:rPr>
          <w:i/>
          <w:lang w:val="fr-FR"/>
        </w:rPr>
        <w:t xml:space="preserve">. IV Mesa Redonda de la Sociedad </w:t>
      </w:r>
      <w:proofErr w:type="spellStart"/>
      <w:r w:rsidRPr="005A2363">
        <w:rPr>
          <w:i/>
          <w:lang w:val="fr-FR"/>
        </w:rPr>
        <w:t>Mexicana</w:t>
      </w:r>
      <w:proofErr w:type="spellEnd"/>
      <w:r w:rsidRPr="005A2363">
        <w:rPr>
          <w:i/>
          <w:lang w:val="fr-FR"/>
        </w:rPr>
        <w:t xml:space="preserve"> de </w:t>
      </w:r>
      <w:proofErr w:type="spellStart"/>
      <w:r w:rsidRPr="005A2363">
        <w:rPr>
          <w:i/>
          <w:lang w:val="fr-FR"/>
        </w:rPr>
        <w:t>Antropología</w:t>
      </w:r>
      <w:proofErr w:type="spellEnd"/>
      <w:r w:rsidRPr="005A2363">
        <w:rPr>
          <w:i/>
          <w:lang w:val="fr-FR"/>
        </w:rPr>
        <w:t xml:space="preserve">, </w:t>
      </w:r>
      <w:proofErr w:type="spellStart"/>
      <w:r w:rsidRPr="005A2363">
        <w:rPr>
          <w:i/>
          <w:lang w:val="fr-FR"/>
        </w:rPr>
        <w:t>México</w:t>
      </w:r>
      <w:proofErr w:type="spellEnd"/>
      <w:r w:rsidRPr="005A2363">
        <w:rPr>
          <w:lang w:val="fr-FR"/>
        </w:rPr>
        <w:t xml:space="preserve">, Sociedad </w:t>
      </w:r>
      <w:proofErr w:type="spellStart"/>
      <w:r w:rsidRPr="005A2363">
        <w:rPr>
          <w:lang w:val="fr-FR"/>
        </w:rPr>
        <w:t>Mexicana</w:t>
      </w:r>
      <w:proofErr w:type="spellEnd"/>
      <w:r w:rsidRPr="005A2363">
        <w:rPr>
          <w:lang w:val="fr-FR"/>
        </w:rPr>
        <w:t xml:space="preserve"> de </w:t>
      </w:r>
      <w:proofErr w:type="spellStart"/>
      <w:r w:rsidRPr="005A2363">
        <w:rPr>
          <w:lang w:val="fr-FR"/>
        </w:rPr>
        <w:t>Antropología</w:t>
      </w:r>
      <w:proofErr w:type="spellEnd"/>
      <w:r w:rsidRPr="005A2363">
        <w:rPr>
          <w:lang w:val="fr-FR"/>
        </w:rPr>
        <w:t>, pp. 86-90.</w:t>
      </w:r>
    </w:p>
    <w:p w:rsidR="00FE69E2" w:rsidRPr="005A2363" w:rsidRDefault="00FE69E2" w:rsidP="00FE69E2">
      <w:pPr>
        <w:rPr>
          <w:b/>
          <w:bCs/>
          <w:lang w:val="fr-FR"/>
        </w:rPr>
      </w:pPr>
      <w:r w:rsidRPr="005A2363">
        <w:rPr>
          <w:b/>
          <w:bCs/>
          <w:lang w:val="fr-FR"/>
        </w:rPr>
        <w:t xml:space="preserve"> </w:t>
      </w:r>
    </w:p>
    <w:p w:rsidR="00FE69E2" w:rsidRPr="005A2363" w:rsidRDefault="00FE69E2" w:rsidP="00FE69E2">
      <w:r w:rsidRPr="005A2363">
        <w:t xml:space="preserve">Covarrubias, Miguel, William </w:t>
      </w:r>
      <w:proofErr w:type="spellStart"/>
      <w:r w:rsidRPr="005A2363">
        <w:t>Spratling</w:t>
      </w:r>
      <w:proofErr w:type="spellEnd"/>
      <w:r w:rsidRPr="005A2363">
        <w:t xml:space="preserve">, André </w:t>
      </w:r>
      <w:proofErr w:type="spellStart"/>
      <w:r w:rsidRPr="005A2363">
        <w:t>Emmerich</w:t>
      </w:r>
      <w:proofErr w:type="spellEnd"/>
      <w:r w:rsidRPr="005A2363">
        <w:t xml:space="preserve">. 1956. </w:t>
      </w:r>
      <w:r w:rsidRPr="005A2363">
        <w:rPr>
          <w:i/>
        </w:rPr>
        <w:t>Mezcala, Ancient Mexican Sculpture</w:t>
      </w:r>
      <w:r w:rsidRPr="005A2363">
        <w:t xml:space="preserve">. Andre </w:t>
      </w:r>
      <w:proofErr w:type="spellStart"/>
      <w:r w:rsidRPr="005A2363">
        <w:t>Emmerich</w:t>
      </w:r>
      <w:proofErr w:type="spellEnd"/>
      <w:r w:rsidRPr="005A2363">
        <w:t xml:space="preserve"> Gallery.</w:t>
      </w:r>
    </w:p>
    <w:p w:rsidR="00FE69E2" w:rsidRPr="005A2363" w:rsidRDefault="00FE69E2" w:rsidP="00FE69E2"/>
    <w:p w:rsidR="00FE69E2" w:rsidRPr="005A2363" w:rsidRDefault="00FE69E2" w:rsidP="00FE69E2">
      <w:r w:rsidRPr="005A2363">
        <w:t xml:space="preserve">Covarrubias, Miguel. 1966. </w:t>
      </w:r>
      <w:r w:rsidRPr="005A2363">
        <w:rPr>
          <w:i/>
        </w:rPr>
        <w:t>Indian art of Mexico and Central America</w:t>
      </w:r>
      <w:r w:rsidRPr="005A2363">
        <w:t>. New York: A. A. Knopf.</w:t>
      </w:r>
    </w:p>
    <w:p w:rsidR="00FE69E2" w:rsidRPr="005A2363" w:rsidRDefault="00FE69E2" w:rsidP="00FE69E2"/>
    <w:p w:rsidR="00FE69E2" w:rsidRPr="005A2363" w:rsidRDefault="00FE69E2" w:rsidP="00FE69E2">
      <w:pPr>
        <w:autoSpaceDE w:val="0"/>
        <w:autoSpaceDN w:val="0"/>
        <w:adjustRightInd w:val="0"/>
        <w:rPr>
          <w:rFonts w:eastAsia="Code2000"/>
          <w:bCs/>
        </w:rPr>
      </w:pPr>
      <w:proofErr w:type="spellStart"/>
      <w:r w:rsidRPr="005A2363">
        <w:rPr>
          <w:rFonts w:eastAsia="Code2000"/>
          <w:bCs/>
        </w:rPr>
        <w:t>Easby</w:t>
      </w:r>
      <w:proofErr w:type="spellEnd"/>
      <w:r w:rsidRPr="005A2363">
        <w:rPr>
          <w:rFonts w:eastAsia="Code2000"/>
          <w:bCs/>
        </w:rPr>
        <w:t xml:space="preserve">, E. K. &amp; J. F. Scott, 1970. — Before </w:t>
      </w:r>
      <w:proofErr w:type="spellStart"/>
      <w:proofErr w:type="gramStart"/>
      <w:r w:rsidRPr="005A2363">
        <w:rPr>
          <w:rFonts w:eastAsia="Code2000"/>
          <w:bCs/>
        </w:rPr>
        <w:t>Cortěs</w:t>
      </w:r>
      <w:proofErr w:type="spellEnd"/>
      <w:r w:rsidRPr="005A2363">
        <w:rPr>
          <w:rFonts w:eastAsia="Code2000"/>
          <w:bCs/>
        </w:rPr>
        <w:t xml:space="preserve"> :</w:t>
      </w:r>
      <w:proofErr w:type="gramEnd"/>
      <w:r w:rsidRPr="005A2363">
        <w:rPr>
          <w:rFonts w:eastAsia="Code2000"/>
          <w:bCs/>
        </w:rPr>
        <w:t xml:space="preserve"> Sculpture of Middle America, NY,</w:t>
      </w:r>
    </w:p>
    <w:p w:rsidR="00FE69E2" w:rsidRPr="005A2363" w:rsidRDefault="00FE69E2" w:rsidP="00FE69E2">
      <w:pPr>
        <w:autoSpaceDE w:val="0"/>
        <w:autoSpaceDN w:val="0"/>
        <w:adjustRightInd w:val="0"/>
        <w:rPr>
          <w:rFonts w:eastAsia="Code2000"/>
          <w:bCs/>
        </w:rPr>
      </w:pPr>
      <w:r w:rsidRPr="005A2363">
        <w:rPr>
          <w:rFonts w:eastAsia="Code2000"/>
          <w:bCs/>
        </w:rPr>
        <w:t>The Metropolitan Museum of Art.</w:t>
      </w:r>
    </w:p>
    <w:p w:rsidR="00FE69E2" w:rsidRPr="005A2363" w:rsidRDefault="00FE69E2" w:rsidP="00FE69E2">
      <w:pPr>
        <w:autoSpaceDE w:val="0"/>
        <w:autoSpaceDN w:val="0"/>
        <w:adjustRightInd w:val="0"/>
        <w:rPr>
          <w:rFonts w:eastAsia="Code2000"/>
          <w:bCs/>
        </w:rPr>
      </w:pPr>
    </w:p>
    <w:p w:rsidR="00FE69E2" w:rsidRPr="005A2363" w:rsidRDefault="00FE69E2" w:rsidP="00FE69E2">
      <w:pPr>
        <w:autoSpaceDE w:val="0"/>
        <w:autoSpaceDN w:val="0"/>
        <w:adjustRightInd w:val="0"/>
        <w:rPr>
          <w:rFonts w:eastAsia="Code2000"/>
          <w:bCs/>
        </w:rPr>
      </w:pPr>
      <w:r w:rsidRPr="005A2363">
        <w:rPr>
          <w:rFonts w:eastAsia="Code2000"/>
          <w:bCs/>
        </w:rPr>
        <w:t xml:space="preserve">Gay, С. Т., 1968. — « Mezcala Stone </w:t>
      </w:r>
      <w:proofErr w:type="gramStart"/>
      <w:r w:rsidRPr="005A2363">
        <w:rPr>
          <w:rFonts w:eastAsia="Code2000"/>
          <w:bCs/>
        </w:rPr>
        <w:t>Sculpture :</w:t>
      </w:r>
      <w:proofErr w:type="gramEnd"/>
      <w:r w:rsidRPr="005A2363">
        <w:rPr>
          <w:rFonts w:eastAsia="Code2000"/>
          <w:bCs/>
        </w:rPr>
        <w:t xml:space="preserve"> The Human Figure » Studies Number Five New York: The Museum of Primitive Art.</w:t>
      </w:r>
    </w:p>
    <w:p w:rsidR="00FE69E2" w:rsidRPr="005A2363" w:rsidRDefault="00FE69E2" w:rsidP="00FE69E2"/>
    <w:p w:rsidR="00FE69E2" w:rsidRPr="005A2363" w:rsidRDefault="00FE69E2" w:rsidP="00FE69E2">
      <w:r w:rsidRPr="005A2363">
        <w:t xml:space="preserve">Gay, Carlo, Frances Pratt; Gaston </w:t>
      </w:r>
      <w:proofErr w:type="spellStart"/>
      <w:r w:rsidRPr="005A2363">
        <w:t>Burnand</w:t>
      </w:r>
      <w:proofErr w:type="spellEnd"/>
      <w:r w:rsidRPr="005A2363">
        <w:t xml:space="preserve">. 1992. </w:t>
      </w:r>
      <w:r w:rsidRPr="005A2363">
        <w:rPr>
          <w:i/>
        </w:rPr>
        <w:t>Mezcala-Ancient Stone Sculpture from Guerrero Mexico.</w:t>
      </w:r>
      <w:r w:rsidRPr="005A2363">
        <w:t xml:space="preserve"> Geneva, Switzerland; Balsas Publications.</w:t>
      </w:r>
    </w:p>
    <w:p w:rsidR="00FE69E2" w:rsidRPr="005A2363" w:rsidRDefault="00FE69E2" w:rsidP="00FE69E2"/>
    <w:p w:rsidR="00FE69E2" w:rsidRPr="005A2363" w:rsidRDefault="00FE69E2" w:rsidP="00FE69E2">
      <w:pPr>
        <w:autoSpaceDE w:val="0"/>
        <w:autoSpaceDN w:val="0"/>
        <w:adjustRightInd w:val="0"/>
        <w:rPr>
          <w:rFonts w:eastAsia="Code2000"/>
          <w:bCs/>
        </w:rPr>
      </w:pPr>
      <w:r w:rsidRPr="005A2363">
        <w:rPr>
          <w:rFonts w:eastAsia="Code2000"/>
          <w:bCs/>
        </w:rPr>
        <w:t xml:space="preserve">Gonzalez, С J., 1987. — « Mezcala Style Anthropomorphic Artifacts in the </w:t>
      </w:r>
      <w:proofErr w:type="spellStart"/>
      <w:r w:rsidRPr="005A2363">
        <w:rPr>
          <w:rFonts w:eastAsia="Code2000"/>
          <w:bCs/>
        </w:rPr>
        <w:t>Templo</w:t>
      </w:r>
      <w:proofErr w:type="spellEnd"/>
    </w:p>
    <w:p w:rsidR="00FE69E2" w:rsidRPr="005A2363" w:rsidRDefault="00FE69E2" w:rsidP="00FE69E2">
      <w:pPr>
        <w:autoSpaceDE w:val="0"/>
        <w:autoSpaceDN w:val="0"/>
        <w:adjustRightInd w:val="0"/>
        <w:rPr>
          <w:rFonts w:eastAsia="Code2000"/>
          <w:bCs/>
        </w:rPr>
      </w:pPr>
      <w:r w:rsidRPr="005A2363">
        <w:rPr>
          <w:rFonts w:eastAsia="Code2000"/>
          <w:bCs/>
        </w:rPr>
        <w:t xml:space="preserve">Mayor». </w:t>
      </w:r>
      <w:proofErr w:type="spellStart"/>
      <w:r w:rsidRPr="005A2363">
        <w:rPr>
          <w:rFonts w:eastAsia="Code2000"/>
          <w:bCs/>
        </w:rPr>
        <w:t>Dans</w:t>
      </w:r>
      <w:proofErr w:type="spellEnd"/>
      <w:r w:rsidRPr="005A2363">
        <w:rPr>
          <w:rFonts w:eastAsia="Code2000"/>
          <w:bCs/>
        </w:rPr>
        <w:t xml:space="preserve"> The Aztec </w:t>
      </w:r>
      <w:proofErr w:type="spellStart"/>
      <w:r w:rsidRPr="005A2363">
        <w:rPr>
          <w:rFonts w:eastAsia="Code2000"/>
          <w:bCs/>
        </w:rPr>
        <w:t>Templo</w:t>
      </w:r>
      <w:proofErr w:type="spellEnd"/>
      <w:r w:rsidRPr="005A2363">
        <w:rPr>
          <w:rFonts w:eastAsia="Code2000"/>
          <w:bCs/>
        </w:rPr>
        <w:t xml:space="preserve"> Mayor, sous la direction de E. Hill Boone, 145-160,</w:t>
      </w:r>
    </w:p>
    <w:p w:rsidR="00FE69E2" w:rsidRPr="005A2363" w:rsidRDefault="00FE69E2" w:rsidP="00FE69E2">
      <w:pPr>
        <w:autoSpaceDE w:val="0"/>
        <w:autoSpaceDN w:val="0"/>
        <w:adjustRightInd w:val="0"/>
        <w:rPr>
          <w:rFonts w:eastAsia="Code2000"/>
          <w:bCs/>
        </w:rPr>
      </w:pPr>
      <w:r w:rsidRPr="005A2363">
        <w:rPr>
          <w:rFonts w:eastAsia="Code2000"/>
          <w:bCs/>
        </w:rPr>
        <w:t>Dumbarton Oaks Research Library and Collection, Washington D. C.</w:t>
      </w:r>
    </w:p>
    <w:p w:rsidR="00FE69E2" w:rsidRPr="00FE69E2" w:rsidRDefault="00FE69E2" w:rsidP="00FE69E2">
      <w:pPr>
        <w:autoSpaceDE w:val="0"/>
        <w:autoSpaceDN w:val="0"/>
        <w:adjustRightInd w:val="0"/>
        <w:rPr>
          <w:rFonts w:eastAsia="Code2000"/>
          <w:bCs/>
        </w:rPr>
      </w:pPr>
    </w:p>
    <w:p w:rsidR="00FE69E2" w:rsidRPr="005A2363" w:rsidRDefault="00FE69E2" w:rsidP="00FE69E2">
      <w:pPr>
        <w:autoSpaceDE w:val="0"/>
        <w:autoSpaceDN w:val="0"/>
        <w:adjustRightInd w:val="0"/>
        <w:rPr>
          <w:rFonts w:eastAsia="Code2000"/>
          <w:bCs/>
          <w:lang w:val="fr-FR"/>
        </w:rPr>
      </w:pPr>
      <w:r w:rsidRPr="005A2363">
        <w:rPr>
          <w:rFonts w:eastAsia="Code2000"/>
          <w:bCs/>
          <w:lang w:val="fr-FR"/>
        </w:rPr>
        <w:t xml:space="preserve">Gonzalez, C. J. &amp; B. Olmedo Vera, 1986. — « </w:t>
      </w:r>
      <w:proofErr w:type="spellStart"/>
      <w:r w:rsidRPr="005A2363">
        <w:rPr>
          <w:rFonts w:eastAsia="Code2000"/>
          <w:bCs/>
          <w:lang w:val="fr-FR"/>
        </w:rPr>
        <w:t>Piezas</w:t>
      </w:r>
      <w:proofErr w:type="spellEnd"/>
      <w:r w:rsidRPr="005A2363">
        <w:rPr>
          <w:rFonts w:eastAsia="Code2000"/>
          <w:bCs/>
          <w:lang w:val="fr-FR"/>
        </w:rPr>
        <w:t xml:space="preserve"> </w:t>
      </w:r>
      <w:proofErr w:type="spellStart"/>
      <w:r w:rsidRPr="005A2363">
        <w:rPr>
          <w:rFonts w:eastAsia="Code2000"/>
          <w:bCs/>
          <w:lang w:val="fr-FR"/>
        </w:rPr>
        <w:t>antropomorfas</w:t>
      </w:r>
      <w:proofErr w:type="spellEnd"/>
      <w:r w:rsidRPr="005A2363">
        <w:rPr>
          <w:rFonts w:eastAsia="Code2000"/>
          <w:bCs/>
          <w:lang w:val="fr-FR"/>
        </w:rPr>
        <w:t xml:space="preserve"> de </w:t>
      </w:r>
      <w:proofErr w:type="spellStart"/>
      <w:r w:rsidRPr="005A2363">
        <w:rPr>
          <w:rFonts w:eastAsia="Code2000"/>
          <w:bCs/>
          <w:lang w:val="fr-FR"/>
        </w:rPr>
        <w:t>estilo</w:t>
      </w:r>
      <w:proofErr w:type="spellEnd"/>
      <w:r w:rsidRPr="005A2363">
        <w:rPr>
          <w:rFonts w:eastAsia="Code2000"/>
          <w:bCs/>
          <w:lang w:val="fr-FR"/>
        </w:rPr>
        <w:t xml:space="preserve"> Mezcala</w:t>
      </w:r>
    </w:p>
    <w:p w:rsidR="00FE69E2" w:rsidRPr="005A2363" w:rsidRDefault="00FE69E2" w:rsidP="00FE69E2">
      <w:pPr>
        <w:autoSpaceDE w:val="0"/>
        <w:autoSpaceDN w:val="0"/>
        <w:adjustRightInd w:val="0"/>
        <w:rPr>
          <w:rFonts w:eastAsia="Code2000"/>
          <w:bCs/>
          <w:lang w:val="fr-FR"/>
        </w:rPr>
      </w:pPr>
      <w:proofErr w:type="gramStart"/>
      <w:r w:rsidRPr="005A2363">
        <w:rPr>
          <w:rFonts w:eastAsia="Code2000"/>
          <w:bCs/>
          <w:lang w:val="fr-FR"/>
        </w:rPr>
        <w:t>en</w:t>
      </w:r>
      <w:proofErr w:type="gramEnd"/>
      <w:r w:rsidRPr="005A2363">
        <w:rPr>
          <w:rFonts w:eastAsia="Code2000"/>
          <w:bCs/>
          <w:lang w:val="fr-FR"/>
        </w:rPr>
        <w:t xml:space="preserve"> el </w:t>
      </w:r>
      <w:proofErr w:type="spellStart"/>
      <w:r w:rsidRPr="005A2363">
        <w:rPr>
          <w:rFonts w:eastAsia="Code2000"/>
          <w:bCs/>
          <w:lang w:val="fr-FR"/>
        </w:rPr>
        <w:t>Templo</w:t>
      </w:r>
      <w:proofErr w:type="spellEnd"/>
      <w:r w:rsidRPr="005A2363">
        <w:rPr>
          <w:rFonts w:eastAsia="Code2000"/>
          <w:bCs/>
          <w:lang w:val="fr-FR"/>
        </w:rPr>
        <w:t xml:space="preserve"> Mayor ». </w:t>
      </w:r>
      <w:proofErr w:type="spellStart"/>
      <w:r w:rsidRPr="005A2363">
        <w:rPr>
          <w:rFonts w:eastAsia="Code2000"/>
          <w:bCs/>
          <w:lang w:val="fr-FR"/>
        </w:rPr>
        <w:t>Arqueologia</w:t>
      </w:r>
      <w:proofErr w:type="spellEnd"/>
      <w:r w:rsidRPr="005A2363">
        <w:rPr>
          <w:rFonts w:eastAsia="Code2000"/>
          <w:bCs/>
          <w:lang w:val="fr-FR"/>
        </w:rPr>
        <w:t xml:space="preserve"> y </w:t>
      </w:r>
      <w:proofErr w:type="spellStart"/>
      <w:r w:rsidRPr="005A2363">
        <w:rPr>
          <w:rFonts w:eastAsia="Code2000"/>
          <w:bCs/>
          <w:lang w:val="fr-FR"/>
        </w:rPr>
        <w:t>Ethnohistoria</w:t>
      </w:r>
      <w:proofErr w:type="spellEnd"/>
      <w:r w:rsidRPr="005A2363">
        <w:rPr>
          <w:rFonts w:eastAsia="Code2000"/>
          <w:bCs/>
          <w:lang w:val="fr-FR"/>
        </w:rPr>
        <w:t xml:space="preserve">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Estado</w:t>
      </w:r>
      <w:proofErr w:type="spellEnd"/>
      <w:r w:rsidRPr="005A2363">
        <w:rPr>
          <w:rFonts w:eastAsia="Code2000"/>
          <w:bCs/>
          <w:lang w:val="fr-FR"/>
        </w:rPr>
        <w:t xml:space="preserve"> de Guerrero, 255-263,</w:t>
      </w:r>
    </w:p>
    <w:p w:rsidR="00FE69E2" w:rsidRPr="005A2363" w:rsidRDefault="00FE69E2" w:rsidP="00FE69E2">
      <w:pPr>
        <w:rPr>
          <w:lang w:val="fr-FR"/>
        </w:rPr>
      </w:pPr>
      <w:r w:rsidRPr="005A2363">
        <w:rPr>
          <w:rFonts w:eastAsia="Code2000"/>
          <w:bCs/>
          <w:lang w:val="fr-FR"/>
        </w:rPr>
        <w:t xml:space="preserve">INAH &amp; </w:t>
      </w:r>
      <w:proofErr w:type="spellStart"/>
      <w:r w:rsidRPr="005A2363">
        <w:rPr>
          <w:rFonts w:eastAsia="Code2000"/>
          <w:bCs/>
          <w:lang w:val="fr-FR"/>
        </w:rPr>
        <w:t>Gobierno</w:t>
      </w:r>
      <w:proofErr w:type="spellEnd"/>
      <w:r w:rsidRPr="005A2363">
        <w:rPr>
          <w:rFonts w:eastAsia="Code2000"/>
          <w:bCs/>
          <w:lang w:val="fr-FR"/>
        </w:rPr>
        <w:t xml:space="preserve">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Estado</w:t>
      </w:r>
      <w:proofErr w:type="spellEnd"/>
      <w:r w:rsidRPr="005A2363">
        <w:rPr>
          <w:rFonts w:eastAsia="Code2000"/>
          <w:bCs/>
          <w:lang w:val="fr-FR"/>
        </w:rPr>
        <w:t xml:space="preserve"> de Guerrero.</w:t>
      </w:r>
    </w:p>
    <w:p w:rsidR="00FE69E2" w:rsidRPr="005A2363" w:rsidRDefault="00FE69E2" w:rsidP="00FE69E2">
      <w:pPr>
        <w:pStyle w:val="NormalWeb"/>
      </w:pPr>
      <w:r w:rsidRPr="005A2363">
        <w:t>Griffin, Gillett G. 1972. “</w:t>
      </w:r>
      <w:proofErr w:type="spellStart"/>
      <w:r w:rsidRPr="005A2363">
        <w:t>Xochipala</w:t>
      </w:r>
      <w:proofErr w:type="spellEnd"/>
      <w:r w:rsidRPr="005A2363">
        <w:t xml:space="preserve">: The earliest great art style in Mexico,” </w:t>
      </w:r>
      <w:r w:rsidRPr="005A2363">
        <w:rPr>
          <w:rStyle w:val="Emphasis"/>
        </w:rPr>
        <w:t>Proceedings of the American Philosophical Society</w:t>
      </w:r>
      <w:r w:rsidRPr="005A2363">
        <w:t xml:space="preserve"> 116 (4): 301–309.</w:t>
      </w:r>
    </w:p>
    <w:p w:rsidR="00FE69E2" w:rsidRPr="005A2363" w:rsidRDefault="00FE69E2" w:rsidP="00FE69E2">
      <w:pPr>
        <w:pStyle w:val="NormalWeb"/>
      </w:pPr>
      <w:r w:rsidRPr="005A2363">
        <w:rPr>
          <w:rStyle w:val="HTMLCite"/>
          <w:i w:val="0"/>
        </w:rPr>
        <w:t xml:space="preserve">Hansen, Richard. 2014. </w:t>
      </w:r>
      <w:r w:rsidRPr="005A2363">
        <w:t>The Origins &amp; Collapse of the Preclassic Maya in the Mirador Basin, Guatemala: Cultural &amp; Natural Dynamics in the Cradle of the Maya Civilization. Library of Congress. Transcript: http://www.loc.gov/today/cyberlc/transcripts/2014/140402gmd1900.txt</w:t>
      </w:r>
    </w:p>
    <w:p w:rsidR="00FE69E2" w:rsidRPr="005A2363" w:rsidRDefault="00FE69E2" w:rsidP="00FE69E2">
      <w:pPr>
        <w:pStyle w:val="NormalWeb"/>
      </w:pPr>
      <w:r w:rsidRPr="005A2363">
        <w:rPr>
          <w:rFonts w:eastAsiaTheme="minorHAnsi"/>
        </w:rPr>
        <w:t xml:space="preserve">Malmström, Vincent H. 1997. </w:t>
      </w:r>
      <w:r w:rsidRPr="005A2363">
        <w:rPr>
          <w:i/>
        </w:rPr>
        <w:t>Cycles of the Sun, Mysteries of the Moon: The Calendar in Mesoamerican Civilization.</w:t>
      </w:r>
      <w:r w:rsidRPr="005A2363">
        <w:t xml:space="preserve"> Austin: University of Texas Press.</w:t>
      </w:r>
    </w:p>
    <w:p w:rsidR="00FE69E2" w:rsidRPr="005A2363" w:rsidRDefault="00FE69E2" w:rsidP="00FE69E2">
      <w:pPr>
        <w:autoSpaceDE w:val="0"/>
        <w:autoSpaceDN w:val="0"/>
        <w:adjustRightInd w:val="0"/>
        <w:rPr>
          <w:rFonts w:eastAsiaTheme="minorHAnsi"/>
        </w:rPr>
      </w:pPr>
    </w:p>
    <w:p w:rsidR="00FE69E2" w:rsidRPr="005A2363" w:rsidRDefault="00FE69E2" w:rsidP="00FE69E2">
      <w:pPr>
        <w:autoSpaceDE w:val="0"/>
        <w:autoSpaceDN w:val="0"/>
        <w:adjustRightInd w:val="0"/>
        <w:rPr>
          <w:rFonts w:eastAsiaTheme="minorHAnsi"/>
          <w:bCs/>
        </w:rPr>
      </w:pPr>
      <w:r w:rsidRPr="005A2363">
        <w:rPr>
          <w:rFonts w:eastAsiaTheme="minorHAnsi"/>
        </w:rPr>
        <w:t xml:space="preserve">Malmström, Vincent H. 1998. “A Survey of </w:t>
      </w:r>
      <w:proofErr w:type="spellStart"/>
      <w:r w:rsidRPr="005A2363">
        <w:rPr>
          <w:rFonts w:eastAsiaTheme="minorHAnsi"/>
        </w:rPr>
        <w:t>Teopantecuanitlán</w:t>
      </w:r>
      <w:proofErr w:type="spellEnd"/>
      <w:r w:rsidRPr="005A2363">
        <w:rPr>
          <w:rFonts w:eastAsiaTheme="minorHAnsi"/>
        </w:rPr>
        <w:t xml:space="preserve">, Guerrero, Mexico: the results of a field investigation undertaken with Dartmouth College Faculty Research Funds during the Winter Term, 1998.” Report submitted to </w:t>
      </w:r>
      <w:r w:rsidRPr="005A2363">
        <w:rPr>
          <w:rFonts w:eastAsiaTheme="minorHAnsi"/>
          <w:bCs/>
        </w:rPr>
        <w:t xml:space="preserve">Dr. J. </w:t>
      </w:r>
      <w:proofErr w:type="spellStart"/>
      <w:r w:rsidRPr="005A2363">
        <w:rPr>
          <w:rFonts w:eastAsiaTheme="minorHAnsi"/>
          <w:bCs/>
        </w:rPr>
        <w:t>Bharucha</w:t>
      </w:r>
      <w:proofErr w:type="spellEnd"/>
      <w:r w:rsidRPr="005A2363">
        <w:rPr>
          <w:rFonts w:eastAsiaTheme="minorHAnsi"/>
          <w:bCs/>
        </w:rPr>
        <w:t>, Associate Dean of Social Sciences, Dartmouth College.</w:t>
      </w:r>
    </w:p>
    <w:p w:rsidR="00FE69E2" w:rsidRPr="005A2363" w:rsidRDefault="00FE69E2" w:rsidP="00FE69E2">
      <w:pPr>
        <w:autoSpaceDE w:val="0"/>
        <w:autoSpaceDN w:val="0"/>
        <w:adjustRightInd w:val="0"/>
        <w:rPr>
          <w:rFonts w:eastAsiaTheme="minorHAnsi"/>
          <w:bCs/>
        </w:rPr>
      </w:pPr>
    </w:p>
    <w:p w:rsidR="00FE69E2" w:rsidRPr="005A2363" w:rsidRDefault="00FE69E2" w:rsidP="00FE69E2">
      <w:pPr>
        <w:autoSpaceDE w:val="0"/>
        <w:autoSpaceDN w:val="0"/>
        <w:adjustRightInd w:val="0"/>
        <w:rPr>
          <w:rFonts w:eastAsia="Code2000"/>
          <w:bCs/>
          <w:lang w:val="fr-FR"/>
        </w:rPr>
      </w:pPr>
      <w:r w:rsidRPr="005A2363">
        <w:rPr>
          <w:rFonts w:eastAsia="Code2000"/>
          <w:bCs/>
          <w:lang w:val="fr-FR"/>
        </w:rPr>
        <w:t xml:space="preserve">Martin A., </w:t>
      </w:r>
      <w:proofErr w:type="spellStart"/>
      <w:r w:rsidRPr="005A2363">
        <w:rPr>
          <w:rFonts w:eastAsia="Code2000"/>
          <w:bCs/>
          <w:lang w:val="fr-FR"/>
        </w:rPr>
        <w:t>Emelina</w:t>
      </w:r>
      <w:proofErr w:type="spellEnd"/>
      <w:r w:rsidRPr="005A2363">
        <w:rPr>
          <w:rFonts w:eastAsia="Code2000"/>
          <w:bCs/>
          <w:lang w:val="fr-FR"/>
        </w:rPr>
        <w:t xml:space="preserve">, 1976. — « Figuras-hacha de la </w:t>
      </w:r>
      <w:proofErr w:type="spellStart"/>
      <w:r w:rsidRPr="005A2363">
        <w:rPr>
          <w:rFonts w:eastAsia="Code2000"/>
          <w:bCs/>
          <w:lang w:val="fr-FR"/>
        </w:rPr>
        <w:t>cultura</w:t>
      </w:r>
      <w:proofErr w:type="spellEnd"/>
      <w:r w:rsidRPr="005A2363">
        <w:rPr>
          <w:rFonts w:eastAsia="Code2000"/>
          <w:bCs/>
          <w:lang w:val="fr-FR"/>
        </w:rPr>
        <w:t xml:space="preserve"> Guerrero y su </w:t>
      </w:r>
      <w:proofErr w:type="spellStart"/>
      <w:r w:rsidRPr="005A2363">
        <w:rPr>
          <w:rFonts w:eastAsia="Code2000"/>
          <w:bCs/>
          <w:lang w:val="fr-FR"/>
        </w:rPr>
        <w:t>posible</w:t>
      </w:r>
      <w:proofErr w:type="spellEnd"/>
    </w:p>
    <w:p w:rsidR="00FE69E2" w:rsidRPr="005A2363" w:rsidRDefault="00FE69E2" w:rsidP="00FE69E2">
      <w:pPr>
        <w:autoSpaceDE w:val="0"/>
        <w:autoSpaceDN w:val="0"/>
        <w:adjustRightInd w:val="0"/>
        <w:rPr>
          <w:rFonts w:eastAsia="Code2000"/>
          <w:bCs/>
          <w:lang w:val="fr-FR"/>
        </w:rPr>
      </w:pPr>
      <w:proofErr w:type="spellStart"/>
      <w:proofErr w:type="gramStart"/>
      <w:r w:rsidRPr="005A2363">
        <w:rPr>
          <w:rFonts w:eastAsia="Code2000"/>
          <w:bCs/>
          <w:lang w:val="fr-FR"/>
        </w:rPr>
        <w:t>función</w:t>
      </w:r>
      <w:proofErr w:type="spellEnd"/>
      <w:proofErr w:type="gramEnd"/>
      <w:r w:rsidRPr="005A2363">
        <w:rPr>
          <w:rFonts w:eastAsia="Code2000"/>
          <w:bCs/>
          <w:lang w:val="fr-FR"/>
        </w:rPr>
        <w:t xml:space="preserve"> ». </w:t>
      </w:r>
      <w:proofErr w:type="spellStart"/>
      <w:r w:rsidRPr="005A2363">
        <w:rPr>
          <w:rFonts w:eastAsia="Code2000"/>
          <w:bCs/>
          <w:lang w:val="fr-FR"/>
        </w:rPr>
        <w:t>Cuadernos</w:t>
      </w:r>
      <w:proofErr w:type="spellEnd"/>
      <w:r w:rsidRPr="005A2363">
        <w:rPr>
          <w:rFonts w:eastAsia="Code2000"/>
          <w:bCs/>
          <w:lang w:val="fr-FR"/>
        </w:rPr>
        <w:t xml:space="preserve"> </w:t>
      </w:r>
      <w:proofErr w:type="spellStart"/>
      <w:r w:rsidRPr="005A2363">
        <w:rPr>
          <w:rFonts w:eastAsia="Code2000"/>
          <w:bCs/>
          <w:lang w:val="fr-FR"/>
        </w:rPr>
        <w:t>Prehispánicos</w:t>
      </w:r>
      <w:proofErr w:type="spellEnd"/>
      <w:r w:rsidRPr="005A2363">
        <w:rPr>
          <w:rFonts w:eastAsia="Code2000"/>
          <w:bCs/>
          <w:lang w:val="fr-FR"/>
        </w:rPr>
        <w:t xml:space="preserve">, </w:t>
      </w:r>
      <w:proofErr w:type="spellStart"/>
      <w:r w:rsidRPr="005A2363">
        <w:rPr>
          <w:rFonts w:eastAsia="Code2000"/>
          <w:bCs/>
          <w:lang w:val="fr-FR"/>
        </w:rPr>
        <w:t>ano</w:t>
      </w:r>
      <w:proofErr w:type="spellEnd"/>
      <w:r w:rsidRPr="005A2363">
        <w:rPr>
          <w:rFonts w:eastAsia="Code2000"/>
          <w:bCs/>
          <w:lang w:val="fr-FR"/>
        </w:rPr>
        <w:t xml:space="preserve"> 4, 4, 69-91, Valladolid, Espagne.</w:t>
      </w:r>
    </w:p>
    <w:p w:rsidR="00FE69E2" w:rsidRPr="005A2363" w:rsidRDefault="00FE69E2" w:rsidP="00FE69E2">
      <w:pPr>
        <w:autoSpaceDE w:val="0"/>
        <w:autoSpaceDN w:val="0"/>
        <w:adjustRightInd w:val="0"/>
        <w:rPr>
          <w:rFonts w:eastAsia="Code2000"/>
          <w:bCs/>
          <w:lang w:val="fr-FR"/>
        </w:rPr>
      </w:pPr>
    </w:p>
    <w:p w:rsidR="00FE69E2" w:rsidRPr="005A2363" w:rsidRDefault="00FE69E2" w:rsidP="00FE69E2">
      <w:pPr>
        <w:autoSpaceDE w:val="0"/>
        <w:autoSpaceDN w:val="0"/>
        <w:adjustRightInd w:val="0"/>
        <w:rPr>
          <w:rFonts w:eastAsia="Code2000"/>
          <w:bCs/>
          <w:lang w:val="fr-FR"/>
        </w:rPr>
      </w:pPr>
      <w:r w:rsidRPr="005A2363">
        <w:rPr>
          <w:rFonts w:eastAsia="Code2000"/>
          <w:bCs/>
          <w:lang w:val="fr-FR"/>
        </w:rPr>
        <w:t xml:space="preserve">Martinez Donjuan, G., 1986. — « </w:t>
      </w:r>
      <w:proofErr w:type="spellStart"/>
      <w:r w:rsidRPr="005A2363">
        <w:rPr>
          <w:rFonts w:eastAsia="Code2000"/>
          <w:bCs/>
          <w:lang w:val="fr-FR"/>
        </w:rPr>
        <w:t>Teopantecuanitlan</w:t>
      </w:r>
      <w:proofErr w:type="spellEnd"/>
      <w:r w:rsidRPr="005A2363">
        <w:rPr>
          <w:rFonts w:eastAsia="Code2000"/>
          <w:bCs/>
          <w:lang w:val="fr-FR"/>
        </w:rPr>
        <w:t xml:space="preserve">, </w:t>
      </w:r>
      <w:proofErr w:type="gramStart"/>
      <w:r w:rsidRPr="005A2363">
        <w:rPr>
          <w:rFonts w:eastAsia="Code2000"/>
          <w:bCs/>
          <w:lang w:val="fr-FR"/>
        </w:rPr>
        <w:t>Guerrero»</w:t>
      </w:r>
      <w:proofErr w:type="gramEnd"/>
      <w:r w:rsidRPr="005A2363">
        <w:rPr>
          <w:rFonts w:eastAsia="Code2000"/>
          <w:bCs/>
          <w:lang w:val="fr-FR"/>
        </w:rPr>
        <w:t xml:space="preserve">. </w:t>
      </w:r>
      <w:proofErr w:type="spellStart"/>
      <w:r w:rsidRPr="005A2363">
        <w:rPr>
          <w:rFonts w:eastAsia="Code2000"/>
          <w:bCs/>
          <w:lang w:val="fr-FR"/>
        </w:rPr>
        <w:t>Arqueologia</w:t>
      </w:r>
      <w:proofErr w:type="spellEnd"/>
      <w:r w:rsidRPr="005A2363">
        <w:rPr>
          <w:rFonts w:eastAsia="Code2000"/>
          <w:bCs/>
          <w:lang w:val="fr-FR"/>
        </w:rPr>
        <w:t xml:space="preserve"> y</w:t>
      </w:r>
    </w:p>
    <w:p w:rsidR="00FE69E2" w:rsidRPr="005A2363" w:rsidRDefault="00FE69E2" w:rsidP="00FE69E2">
      <w:pPr>
        <w:autoSpaceDE w:val="0"/>
        <w:autoSpaceDN w:val="0"/>
        <w:adjustRightInd w:val="0"/>
        <w:rPr>
          <w:rFonts w:eastAsiaTheme="minorHAnsi"/>
          <w:bCs/>
          <w:lang w:val="fr-FR"/>
        </w:rPr>
      </w:pPr>
      <w:proofErr w:type="spellStart"/>
      <w:r w:rsidRPr="005A2363">
        <w:rPr>
          <w:rFonts w:eastAsia="Code2000"/>
          <w:bCs/>
          <w:lang w:val="fr-FR"/>
        </w:rPr>
        <w:t>Etnohistoria</w:t>
      </w:r>
      <w:proofErr w:type="spellEnd"/>
      <w:r w:rsidRPr="005A2363">
        <w:rPr>
          <w:rFonts w:eastAsia="Code2000"/>
          <w:bCs/>
          <w:lang w:val="fr-FR"/>
        </w:rPr>
        <w:t xml:space="preserve">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Estado</w:t>
      </w:r>
      <w:proofErr w:type="spellEnd"/>
      <w:r w:rsidRPr="005A2363">
        <w:rPr>
          <w:rFonts w:eastAsia="Code2000"/>
          <w:bCs/>
          <w:lang w:val="fr-FR"/>
        </w:rPr>
        <w:t xml:space="preserve"> de Guerrero, 55-82, INAH &amp; </w:t>
      </w:r>
      <w:proofErr w:type="spellStart"/>
      <w:r w:rsidRPr="005A2363">
        <w:rPr>
          <w:rFonts w:eastAsia="Code2000"/>
          <w:bCs/>
          <w:lang w:val="fr-FR"/>
        </w:rPr>
        <w:t>Gobierno</w:t>
      </w:r>
      <w:proofErr w:type="spellEnd"/>
      <w:r w:rsidRPr="005A2363">
        <w:rPr>
          <w:rFonts w:eastAsia="Code2000"/>
          <w:bCs/>
          <w:lang w:val="fr-FR"/>
        </w:rPr>
        <w:t xml:space="preserve">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Estado</w:t>
      </w:r>
      <w:proofErr w:type="spellEnd"/>
      <w:r w:rsidRPr="005A2363">
        <w:rPr>
          <w:rFonts w:eastAsia="Code2000"/>
          <w:bCs/>
          <w:lang w:val="fr-FR"/>
        </w:rPr>
        <w:t xml:space="preserve"> de Guerrero.</w:t>
      </w:r>
    </w:p>
    <w:p w:rsidR="00FE69E2" w:rsidRPr="005A2363" w:rsidRDefault="00FE69E2" w:rsidP="00FE69E2">
      <w:pPr>
        <w:pStyle w:val="Default"/>
        <w:rPr>
          <w:rFonts w:ascii="Times New Roman" w:hAnsi="Times New Roman" w:cs="Times New Roman"/>
          <w:lang w:val="fr-FR"/>
        </w:rPr>
      </w:pPr>
    </w:p>
    <w:p w:rsidR="00FE69E2" w:rsidRPr="00FE69E2" w:rsidRDefault="00FE69E2" w:rsidP="00FE69E2">
      <w:pPr>
        <w:rPr>
          <w:lang w:val="fr-FR"/>
        </w:rPr>
      </w:pPr>
      <w:r w:rsidRPr="00FE69E2">
        <w:rPr>
          <w:lang w:val="fr-FR"/>
        </w:rPr>
        <w:t xml:space="preserve">Morales </w:t>
      </w:r>
      <w:proofErr w:type="spellStart"/>
      <w:r w:rsidRPr="00FE69E2">
        <w:rPr>
          <w:lang w:val="fr-FR"/>
        </w:rPr>
        <w:t>Aguilar</w:t>
      </w:r>
      <w:proofErr w:type="spellEnd"/>
      <w:r w:rsidRPr="00FE69E2">
        <w:rPr>
          <w:lang w:val="fr-FR"/>
        </w:rPr>
        <w:t xml:space="preserve">, Carlos, Richard D. Hansen, Abel Morales </w:t>
      </w:r>
      <w:proofErr w:type="spellStart"/>
      <w:r w:rsidRPr="00FE69E2">
        <w:rPr>
          <w:lang w:val="fr-FR"/>
        </w:rPr>
        <w:t>López</w:t>
      </w:r>
      <w:proofErr w:type="spellEnd"/>
      <w:r w:rsidRPr="00FE69E2">
        <w:rPr>
          <w:lang w:val="fr-FR"/>
        </w:rPr>
        <w:t xml:space="preserve"> y Wayne K. </w:t>
      </w:r>
      <w:proofErr w:type="spellStart"/>
      <w:r w:rsidRPr="00FE69E2">
        <w:rPr>
          <w:lang w:val="fr-FR"/>
        </w:rPr>
        <w:t>Howell</w:t>
      </w:r>
      <w:proofErr w:type="spellEnd"/>
      <w:r w:rsidRPr="00FE69E2">
        <w:rPr>
          <w:lang w:val="fr-FR"/>
        </w:rPr>
        <w:t xml:space="preserve"> </w:t>
      </w:r>
    </w:p>
    <w:p w:rsidR="00FE69E2" w:rsidRPr="005A2363" w:rsidRDefault="00FE69E2" w:rsidP="00FE69E2">
      <w:pPr>
        <w:rPr>
          <w:rFonts w:eastAsiaTheme="minorHAnsi"/>
        </w:rPr>
      </w:pPr>
      <w:r w:rsidRPr="00FE69E2">
        <w:rPr>
          <w:lang w:val="fr-FR"/>
        </w:rPr>
        <w:t>2008. « </w:t>
      </w:r>
      <w:proofErr w:type="spellStart"/>
      <w:r w:rsidRPr="00FE69E2">
        <w:rPr>
          <w:lang w:val="fr-FR"/>
        </w:rPr>
        <w:t>Nuevas</w:t>
      </w:r>
      <w:proofErr w:type="spellEnd"/>
      <w:r w:rsidRPr="00FE69E2">
        <w:rPr>
          <w:lang w:val="fr-FR"/>
        </w:rPr>
        <w:t xml:space="preserve"> </w:t>
      </w:r>
      <w:proofErr w:type="spellStart"/>
      <w:r w:rsidRPr="00FE69E2">
        <w:rPr>
          <w:lang w:val="fr-FR"/>
        </w:rPr>
        <w:t>perspectivas</w:t>
      </w:r>
      <w:proofErr w:type="spellEnd"/>
      <w:r w:rsidRPr="00FE69E2">
        <w:rPr>
          <w:lang w:val="fr-FR"/>
        </w:rPr>
        <w:t xml:space="preserve"> en los </w:t>
      </w:r>
      <w:proofErr w:type="spellStart"/>
      <w:r w:rsidRPr="00FE69E2">
        <w:rPr>
          <w:lang w:val="fr-FR"/>
        </w:rPr>
        <w:t>modelos</w:t>
      </w:r>
      <w:proofErr w:type="spellEnd"/>
      <w:r w:rsidRPr="00FE69E2">
        <w:rPr>
          <w:lang w:val="fr-FR"/>
        </w:rPr>
        <w:t xml:space="preserve"> de </w:t>
      </w:r>
      <w:proofErr w:type="spellStart"/>
      <w:r w:rsidRPr="00FE69E2">
        <w:rPr>
          <w:lang w:val="fr-FR"/>
        </w:rPr>
        <w:t>asentamiento</w:t>
      </w:r>
      <w:proofErr w:type="spellEnd"/>
      <w:r w:rsidRPr="00FE69E2">
        <w:rPr>
          <w:lang w:val="fr-FR"/>
        </w:rPr>
        <w:t xml:space="preserve"> Maya </w:t>
      </w:r>
      <w:proofErr w:type="spellStart"/>
      <w:r w:rsidRPr="00FE69E2">
        <w:rPr>
          <w:lang w:val="fr-FR"/>
        </w:rPr>
        <w:t>durante</w:t>
      </w:r>
      <w:proofErr w:type="spellEnd"/>
      <w:r w:rsidRPr="00FE69E2">
        <w:rPr>
          <w:lang w:val="fr-FR"/>
        </w:rPr>
        <w:t xml:space="preserve"> el </w:t>
      </w:r>
      <w:proofErr w:type="spellStart"/>
      <w:r w:rsidRPr="00FE69E2">
        <w:rPr>
          <w:lang w:val="fr-FR"/>
        </w:rPr>
        <w:t>Preclásico</w:t>
      </w:r>
      <w:proofErr w:type="spellEnd"/>
      <w:r w:rsidRPr="00FE69E2">
        <w:rPr>
          <w:lang w:val="fr-FR"/>
        </w:rPr>
        <w:t xml:space="preserve"> en las </w:t>
      </w:r>
      <w:proofErr w:type="spellStart"/>
      <w:r w:rsidRPr="00FE69E2">
        <w:rPr>
          <w:lang w:val="fr-FR"/>
        </w:rPr>
        <w:t>Tierras</w:t>
      </w:r>
      <w:proofErr w:type="spellEnd"/>
      <w:r w:rsidRPr="00FE69E2">
        <w:rPr>
          <w:lang w:val="fr-FR"/>
        </w:rPr>
        <w:t xml:space="preserve"> </w:t>
      </w:r>
      <w:proofErr w:type="spellStart"/>
      <w:proofErr w:type="gramStart"/>
      <w:r w:rsidRPr="00FE69E2">
        <w:rPr>
          <w:lang w:val="fr-FR"/>
        </w:rPr>
        <w:t>Bajas</w:t>
      </w:r>
      <w:proofErr w:type="spellEnd"/>
      <w:r w:rsidRPr="00FE69E2">
        <w:rPr>
          <w:lang w:val="fr-FR"/>
        </w:rPr>
        <w:t>:</w:t>
      </w:r>
      <w:proofErr w:type="gramEnd"/>
      <w:r w:rsidRPr="00FE69E2">
        <w:rPr>
          <w:lang w:val="fr-FR"/>
        </w:rPr>
        <w:t xml:space="preserve"> Los </w:t>
      </w:r>
      <w:proofErr w:type="spellStart"/>
      <w:r w:rsidRPr="00FE69E2">
        <w:rPr>
          <w:lang w:val="fr-FR"/>
        </w:rPr>
        <w:t>sitios</w:t>
      </w:r>
      <w:proofErr w:type="spellEnd"/>
      <w:r w:rsidRPr="00FE69E2">
        <w:rPr>
          <w:lang w:val="fr-FR"/>
        </w:rPr>
        <w:t xml:space="preserve"> de </w:t>
      </w:r>
      <w:proofErr w:type="spellStart"/>
      <w:r w:rsidRPr="00FE69E2">
        <w:rPr>
          <w:lang w:val="fr-FR"/>
        </w:rPr>
        <w:t>Nakbe</w:t>
      </w:r>
      <w:proofErr w:type="spellEnd"/>
      <w:r w:rsidRPr="00FE69E2">
        <w:rPr>
          <w:lang w:val="fr-FR"/>
        </w:rPr>
        <w:t xml:space="preserve"> y El Mirador, Petén. En XXI </w:t>
      </w:r>
      <w:proofErr w:type="spellStart"/>
      <w:r w:rsidRPr="00FE69E2">
        <w:rPr>
          <w:lang w:val="fr-FR"/>
        </w:rPr>
        <w:t>Simposio</w:t>
      </w:r>
      <w:proofErr w:type="spellEnd"/>
      <w:r w:rsidRPr="00FE69E2">
        <w:rPr>
          <w:lang w:val="fr-FR"/>
        </w:rPr>
        <w:t xml:space="preserve"> de </w:t>
      </w:r>
      <w:proofErr w:type="spellStart"/>
      <w:r w:rsidRPr="00FE69E2">
        <w:rPr>
          <w:lang w:val="fr-FR"/>
        </w:rPr>
        <w:t>Investigaciones</w:t>
      </w:r>
      <w:proofErr w:type="spellEnd"/>
      <w:r w:rsidRPr="00FE69E2">
        <w:rPr>
          <w:lang w:val="fr-FR"/>
        </w:rPr>
        <w:t xml:space="preserve"> </w:t>
      </w:r>
      <w:proofErr w:type="spellStart"/>
      <w:r w:rsidRPr="00FE69E2">
        <w:rPr>
          <w:lang w:val="fr-FR"/>
        </w:rPr>
        <w:t>Arqueológicas</w:t>
      </w:r>
      <w:proofErr w:type="spellEnd"/>
      <w:r w:rsidRPr="00FE69E2">
        <w:rPr>
          <w:lang w:val="fr-FR"/>
        </w:rPr>
        <w:t xml:space="preserve"> en Guatemala, 2007 » (</w:t>
      </w:r>
      <w:proofErr w:type="spellStart"/>
      <w:r w:rsidRPr="00FE69E2">
        <w:rPr>
          <w:lang w:val="fr-FR"/>
        </w:rPr>
        <w:t>editado</w:t>
      </w:r>
      <w:proofErr w:type="spellEnd"/>
      <w:r w:rsidRPr="00FE69E2">
        <w:rPr>
          <w:lang w:val="fr-FR"/>
        </w:rPr>
        <w:t xml:space="preserve"> </w:t>
      </w:r>
      <w:proofErr w:type="spellStart"/>
      <w:r w:rsidRPr="00FE69E2">
        <w:rPr>
          <w:lang w:val="fr-FR"/>
        </w:rPr>
        <w:t>por</w:t>
      </w:r>
      <w:proofErr w:type="spellEnd"/>
      <w:r w:rsidRPr="00FE69E2">
        <w:rPr>
          <w:lang w:val="fr-FR"/>
        </w:rPr>
        <w:t xml:space="preserve"> J. P. Laporte, B. Arroyo y H. </w:t>
      </w:r>
      <w:proofErr w:type="spellStart"/>
      <w:r w:rsidRPr="00FE69E2">
        <w:rPr>
          <w:lang w:val="fr-FR"/>
        </w:rPr>
        <w:t>Mejía</w:t>
      </w:r>
      <w:proofErr w:type="spellEnd"/>
      <w:r w:rsidRPr="00FE69E2">
        <w:rPr>
          <w:lang w:val="fr-FR"/>
        </w:rPr>
        <w:t xml:space="preserve">), pp.198-213. </w:t>
      </w:r>
      <w:proofErr w:type="spellStart"/>
      <w:r w:rsidRPr="005A2363">
        <w:t>Museo</w:t>
      </w:r>
      <w:proofErr w:type="spellEnd"/>
      <w:r w:rsidRPr="005A2363">
        <w:t xml:space="preserve"> Nacional de </w:t>
      </w:r>
      <w:proofErr w:type="spellStart"/>
      <w:r w:rsidRPr="005A2363">
        <w:t>Arqueología</w:t>
      </w:r>
      <w:proofErr w:type="spellEnd"/>
      <w:r w:rsidRPr="005A2363">
        <w:t xml:space="preserve"> y </w:t>
      </w:r>
      <w:proofErr w:type="spellStart"/>
      <w:r w:rsidRPr="005A2363">
        <w:t>Etnología</w:t>
      </w:r>
      <w:proofErr w:type="spellEnd"/>
      <w:r w:rsidRPr="005A2363">
        <w:t>, Guatemala (</w:t>
      </w:r>
      <w:proofErr w:type="spellStart"/>
      <w:r w:rsidRPr="005A2363">
        <w:t>versión</w:t>
      </w:r>
      <w:proofErr w:type="spellEnd"/>
      <w:r w:rsidRPr="005A2363">
        <w:t xml:space="preserve"> digital).</w:t>
      </w:r>
    </w:p>
    <w:p w:rsidR="00FE69E2" w:rsidRPr="00FE69E2" w:rsidRDefault="00FE69E2" w:rsidP="00FE69E2"/>
    <w:p w:rsidR="00FE69E2" w:rsidRPr="005A2363" w:rsidRDefault="00FE69E2" w:rsidP="00FE69E2">
      <w:pPr>
        <w:pStyle w:val="NormalWeb"/>
        <w:spacing w:before="0" w:beforeAutospacing="0" w:after="0" w:afterAutospacing="0"/>
      </w:pPr>
      <w:r w:rsidRPr="005A2363">
        <w:t>Niven, William. 1897. “</w:t>
      </w:r>
      <w:proofErr w:type="spellStart"/>
      <w:r w:rsidRPr="005A2363">
        <w:t>Omitlán</w:t>
      </w:r>
      <w:proofErr w:type="spellEnd"/>
      <w:r w:rsidRPr="005A2363">
        <w:t xml:space="preserve">, A Prehistoric City in Mexico,” </w:t>
      </w:r>
      <w:r w:rsidRPr="005A2363">
        <w:rPr>
          <w:rStyle w:val="Emphasis"/>
        </w:rPr>
        <w:t>Journal of the American Geographical Society of New York</w:t>
      </w:r>
      <w:r w:rsidRPr="005A2363">
        <w:t>, 29(2): 217–222.</w:t>
      </w:r>
    </w:p>
    <w:p w:rsidR="00FE69E2" w:rsidRPr="005A2363" w:rsidRDefault="00FE69E2" w:rsidP="00FE69E2">
      <w:pPr>
        <w:pStyle w:val="NormalWeb"/>
        <w:spacing w:before="0" w:beforeAutospacing="0" w:after="0" w:afterAutospacing="0"/>
      </w:pPr>
    </w:p>
    <w:p w:rsidR="00FE69E2" w:rsidRPr="005A2363" w:rsidRDefault="00FE69E2" w:rsidP="00FE69E2">
      <w:pPr>
        <w:autoSpaceDE w:val="0"/>
        <w:autoSpaceDN w:val="0"/>
        <w:adjustRightInd w:val="0"/>
        <w:rPr>
          <w:rFonts w:eastAsia="Code2000"/>
          <w:bCs/>
        </w:rPr>
      </w:pPr>
      <w:proofErr w:type="spellStart"/>
      <w:r w:rsidRPr="005A2363">
        <w:rPr>
          <w:rFonts w:eastAsia="Code2000"/>
          <w:bCs/>
          <w:lang w:val="fr-FR"/>
        </w:rPr>
        <w:t>Noguera</w:t>
      </w:r>
      <w:proofErr w:type="spellEnd"/>
      <w:r w:rsidRPr="005A2363">
        <w:rPr>
          <w:rFonts w:eastAsia="Code2000"/>
          <w:bCs/>
          <w:lang w:val="fr-FR"/>
        </w:rPr>
        <w:t xml:space="preserve">, E., 1961. — « </w:t>
      </w:r>
      <w:proofErr w:type="spellStart"/>
      <w:r w:rsidRPr="005A2363">
        <w:rPr>
          <w:rFonts w:eastAsia="Code2000"/>
          <w:bCs/>
          <w:lang w:val="fr-FR"/>
        </w:rPr>
        <w:t>Ultimos</w:t>
      </w:r>
      <w:proofErr w:type="spellEnd"/>
      <w:r w:rsidRPr="005A2363">
        <w:rPr>
          <w:rFonts w:eastAsia="Code2000"/>
          <w:bCs/>
          <w:lang w:val="fr-FR"/>
        </w:rPr>
        <w:t xml:space="preserve"> </w:t>
      </w:r>
      <w:proofErr w:type="spellStart"/>
      <w:r w:rsidRPr="005A2363">
        <w:rPr>
          <w:rFonts w:eastAsia="Code2000"/>
          <w:bCs/>
          <w:lang w:val="fr-FR"/>
        </w:rPr>
        <w:t>descubrimientos</w:t>
      </w:r>
      <w:proofErr w:type="spellEnd"/>
      <w:r w:rsidRPr="005A2363">
        <w:rPr>
          <w:rFonts w:eastAsia="Code2000"/>
          <w:bCs/>
          <w:lang w:val="fr-FR"/>
        </w:rPr>
        <w:t xml:space="preserve"> en Xochicalco ». </w:t>
      </w:r>
      <w:r w:rsidRPr="005A2363">
        <w:rPr>
          <w:rFonts w:eastAsia="Code2000"/>
          <w:bCs/>
        </w:rPr>
        <w:t>RMEA 17, 33-37,</w:t>
      </w:r>
    </w:p>
    <w:p w:rsidR="00FE69E2" w:rsidRPr="005A2363" w:rsidRDefault="00FE69E2" w:rsidP="00FE69E2">
      <w:pPr>
        <w:autoSpaceDE w:val="0"/>
        <w:autoSpaceDN w:val="0"/>
        <w:adjustRightInd w:val="0"/>
        <w:rPr>
          <w:rFonts w:eastAsia="Code2000"/>
          <w:bCs/>
        </w:rPr>
      </w:pPr>
      <w:r w:rsidRPr="005A2363">
        <w:rPr>
          <w:rFonts w:eastAsia="Code2000"/>
          <w:bCs/>
        </w:rPr>
        <w:t>Mexico.</w:t>
      </w:r>
    </w:p>
    <w:p w:rsidR="00FE69E2" w:rsidRPr="005A2363" w:rsidRDefault="00FE69E2" w:rsidP="00FE69E2">
      <w:pPr>
        <w:autoSpaceDE w:val="0"/>
        <w:autoSpaceDN w:val="0"/>
        <w:adjustRightInd w:val="0"/>
        <w:rPr>
          <w:rFonts w:eastAsia="Code2000"/>
          <w:bCs/>
        </w:rPr>
      </w:pPr>
    </w:p>
    <w:p w:rsidR="00FE69E2" w:rsidRPr="005A2363" w:rsidRDefault="00FE69E2" w:rsidP="00FE69E2">
      <w:pPr>
        <w:autoSpaceDE w:val="0"/>
        <w:autoSpaceDN w:val="0"/>
        <w:adjustRightInd w:val="0"/>
        <w:rPr>
          <w:rFonts w:eastAsia="Code2000"/>
          <w:bCs/>
        </w:rPr>
      </w:pPr>
      <w:proofErr w:type="spellStart"/>
      <w:r w:rsidRPr="005A2363">
        <w:rPr>
          <w:rFonts w:eastAsia="Code2000"/>
          <w:bCs/>
        </w:rPr>
        <w:t>Paradis</w:t>
      </w:r>
      <w:proofErr w:type="spellEnd"/>
      <w:r w:rsidRPr="005A2363">
        <w:rPr>
          <w:rFonts w:eastAsia="Code2000"/>
          <w:bCs/>
        </w:rPr>
        <w:t xml:space="preserve">, L. I., </w:t>
      </w:r>
      <w:proofErr w:type="spellStart"/>
      <w:r w:rsidRPr="005A2363">
        <w:rPr>
          <w:rFonts w:eastAsia="Code2000"/>
          <w:bCs/>
        </w:rPr>
        <w:t>n.d.</w:t>
      </w:r>
      <w:proofErr w:type="spellEnd"/>
      <w:r w:rsidRPr="005A2363">
        <w:rPr>
          <w:rFonts w:eastAsia="Code2000"/>
          <w:bCs/>
        </w:rPr>
        <w:t xml:space="preserve">, «Teotihuacan and </w:t>
      </w:r>
      <w:proofErr w:type="spellStart"/>
      <w:r w:rsidRPr="005A2363">
        <w:rPr>
          <w:rFonts w:eastAsia="Code2000"/>
          <w:bCs/>
        </w:rPr>
        <w:t>Precolumbian</w:t>
      </w:r>
      <w:proofErr w:type="spellEnd"/>
      <w:r w:rsidRPr="005A2363">
        <w:rPr>
          <w:rFonts w:eastAsia="Code2000"/>
          <w:bCs/>
        </w:rPr>
        <w:t xml:space="preserve"> Guerrero». Paper presented at the</w:t>
      </w:r>
    </w:p>
    <w:p w:rsidR="00FE69E2" w:rsidRPr="005A2363" w:rsidRDefault="00FE69E2" w:rsidP="00FE69E2">
      <w:pPr>
        <w:pStyle w:val="NormalWeb"/>
        <w:spacing w:before="0" w:beforeAutospacing="0" w:after="0" w:afterAutospacing="0"/>
      </w:pPr>
      <w:r w:rsidRPr="005A2363">
        <w:rPr>
          <w:rFonts w:eastAsia="Code2000"/>
          <w:bCs/>
        </w:rPr>
        <w:t>Society for American Archaeology Meeting in Toronto, Canada, May 1987.</w:t>
      </w:r>
    </w:p>
    <w:p w:rsidR="00FE69E2" w:rsidRPr="005A2363" w:rsidRDefault="00FE69E2" w:rsidP="00FE69E2"/>
    <w:p w:rsidR="00FE69E2" w:rsidRPr="005A2363" w:rsidRDefault="00FE69E2" w:rsidP="00FE69E2">
      <w:proofErr w:type="spellStart"/>
      <w:r w:rsidRPr="005A2363">
        <w:t>Paradis</w:t>
      </w:r>
      <w:proofErr w:type="spellEnd"/>
      <w:r w:rsidRPr="005A2363">
        <w:t xml:space="preserve"> Louise </w:t>
      </w:r>
      <w:proofErr w:type="spellStart"/>
      <w:r w:rsidRPr="005A2363">
        <w:t>Iseut</w:t>
      </w:r>
      <w:proofErr w:type="spellEnd"/>
      <w:r w:rsidRPr="005A2363">
        <w:t xml:space="preserve">, Belanger </w:t>
      </w:r>
      <w:proofErr w:type="spellStart"/>
      <w:r w:rsidRPr="005A2363">
        <w:t>Сhristian</w:t>
      </w:r>
      <w:proofErr w:type="spellEnd"/>
      <w:r w:rsidRPr="005A2363">
        <w:t xml:space="preserve">, Raby D., Ross B. 1990. “The Mezcala style discovered in context in Guerrero (Mexico)” </w:t>
      </w:r>
      <w:r w:rsidRPr="005A2363">
        <w:rPr>
          <w:i/>
        </w:rPr>
        <w:t>Journal of the Society of Americanists</w:t>
      </w:r>
      <w:r w:rsidRPr="005A2363">
        <w:t>, 76: 199-212.</w:t>
      </w:r>
    </w:p>
    <w:p w:rsidR="00FE69E2" w:rsidRPr="005A2363" w:rsidRDefault="00FE69E2" w:rsidP="00FE69E2"/>
    <w:p w:rsidR="00FE69E2" w:rsidRDefault="00FE69E2" w:rsidP="00FE69E2">
      <w:proofErr w:type="spellStart"/>
      <w:r w:rsidRPr="005A2363">
        <w:t>Paradis</w:t>
      </w:r>
      <w:proofErr w:type="spellEnd"/>
      <w:r w:rsidRPr="005A2363">
        <w:t xml:space="preserve">, Louise </w:t>
      </w:r>
      <w:proofErr w:type="spellStart"/>
      <w:r w:rsidRPr="005A2363">
        <w:t>Iseut</w:t>
      </w:r>
      <w:proofErr w:type="spellEnd"/>
      <w:r w:rsidRPr="005A2363">
        <w:t xml:space="preserve">. 1981, ‘Guerrero and the Olmec’ In </w:t>
      </w:r>
      <w:r w:rsidRPr="005A2363">
        <w:rPr>
          <w:rStyle w:val="Emphasis"/>
        </w:rPr>
        <w:t>The Olmec and their Neighbors</w:t>
      </w:r>
      <w:r w:rsidRPr="005A2363">
        <w:t xml:space="preserve">, Edited by: </w:t>
      </w:r>
      <w:proofErr w:type="spellStart"/>
      <w:r w:rsidRPr="005A2363">
        <w:t>Stirling</w:t>
      </w:r>
      <w:proofErr w:type="spellEnd"/>
      <w:r w:rsidRPr="005A2363">
        <w:t>, Matthew Williams, Coe, Michael D., and Grove, David C., pp: 195–208, (Washington D.C.: Dumbarton Oaks</w:t>
      </w:r>
      <w:r>
        <w:t>.</w:t>
      </w:r>
    </w:p>
    <w:p w:rsidR="00FE69E2" w:rsidRDefault="00FE69E2" w:rsidP="00FE69E2"/>
    <w:p w:rsidR="00FE69E2" w:rsidRPr="005A2363" w:rsidRDefault="00FE69E2" w:rsidP="00FE69E2">
      <w:pPr>
        <w:autoSpaceDE w:val="0"/>
        <w:autoSpaceDN w:val="0"/>
        <w:adjustRightInd w:val="0"/>
        <w:rPr>
          <w:rFonts w:eastAsia="Code2000"/>
          <w:bCs/>
          <w:lang w:val="fr-FR"/>
        </w:rPr>
      </w:pPr>
      <w:r w:rsidRPr="005A2363">
        <w:rPr>
          <w:rFonts w:eastAsia="Code2000"/>
          <w:bCs/>
          <w:lang w:val="fr-FR"/>
        </w:rPr>
        <w:t>Paradis, L. I. &amp; C. Bélanger, 1986. — « Le projet Mezcala et le Guerrero Précolombien ».</w:t>
      </w:r>
    </w:p>
    <w:p w:rsidR="00FE69E2" w:rsidRPr="005A2363" w:rsidRDefault="00FE69E2" w:rsidP="00FE69E2">
      <w:pPr>
        <w:rPr>
          <w:lang w:val="fr-FR"/>
        </w:rPr>
      </w:pPr>
      <w:r w:rsidRPr="005A2363">
        <w:rPr>
          <w:rFonts w:eastAsia="Code2000"/>
          <w:bCs/>
          <w:i/>
          <w:lang w:val="fr-FR"/>
        </w:rPr>
        <w:t>Recherches Amérindiennes au Québec</w:t>
      </w:r>
      <w:r w:rsidRPr="005A2363">
        <w:rPr>
          <w:rFonts w:eastAsia="Code2000"/>
          <w:bCs/>
          <w:lang w:val="fr-FR"/>
        </w:rPr>
        <w:t xml:space="preserve"> XVI (2 + 3), 103-112, Montréal.</w:t>
      </w:r>
    </w:p>
    <w:p w:rsidR="00FE69E2" w:rsidRPr="005A2363" w:rsidRDefault="00FE69E2" w:rsidP="00FE69E2">
      <w:pPr>
        <w:rPr>
          <w:lang w:val="fr-FR"/>
        </w:rPr>
      </w:pPr>
    </w:p>
    <w:p w:rsidR="00FE69E2" w:rsidRPr="005A2363" w:rsidRDefault="00FE69E2" w:rsidP="00FE69E2">
      <w:pPr>
        <w:rPr>
          <w:lang w:val="fr-FR"/>
        </w:rPr>
      </w:pPr>
      <w:proofErr w:type="spellStart"/>
      <w:r w:rsidRPr="005A2363">
        <w:rPr>
          <w:lang w:val="fr-FR"/>
        </w:rPr>
        <w:t>Reyna</w:t>
      </w:r>
      <w:proofErr w:type="spellEnd"/>
      <w:r w:rsidRPr="005A2363">
        <w:rPr>
          <w:lang w:val="fr-FR"/>
        </w:rPr>
        <w:t xml:space="preserve"> </w:t>
      </w:r>
      <w:proofErr w:type="spellStart"/>
      <w:r w:rsidRPr="005A2363">
        <w:rPr>
          <w:lang w:val="fr-FR"/>
        </w:rPr>
        <w:t>Robles</w:t>
      </w:r>
      <w:proofErr w:type="spellEnd"/>
      <w:r w:rsidRPr="005A2363">
        <w:rPr>
          <w:lang w:val="fr-FR"/>
        </w:rPr>
        <w:t xml:space="preserve">, Rosa María. 2003. </w:t>
      </w:r>
      <w:r w:rsidRPr="005A2363">
        <w:rPr>
          <w:i/>
          <w:lang w:val="fr-FR"/>
        </w:rPr>
        <w:t xml:space="preserve">La </w:t>
      </w:r>
      <w:proofErr w:type="spellStart"/>
      <w:r w:rsidRPr="005A2363">
        <w:rPr>
          <w:i/>
          <w:lang w:val="fr-FR"/>
        </w:rPr>
        <w:t>Organera-</w:t>
      </w:r>
      <w:proofErr w:type="gramStart"/>
      <w:r w:rsidRPr="005A2363">
        <w:rPr>
          <w:i/>
          <w:lang w:val="fr-FR"/>
        </w:rPr>
        <w:t>Xochipala</w:t>
      </w:r>
      <w:proofErr w:type="spellEnd"/>
      <w:r w:rsidRPr="005A2363">
        <w:rPr>
          <w:i/>
          <w:lang w:val="fr-FR"/>
        </w:rPr>
        <w:t>:</w:t>
      </w:r>
      <w:proofErr w:type="gramEnd"/>
      <w:r w:rsidRPr="005A2363">
        <w:rPr>
          <w:i/>
          <w:lang w:val="fr-FR"/>
        </w:rPr>
        <w:t xml:space="preserve"> Un </w:t>
      </w:r>
      <w:proofErr w:type="spellStart"/>
      <w:r w:rsidRPr="005A2363">
        <w:rPr>
          <w:i/>
          <w:lang w:val="fr-FR"/>
        </w:rPr>
        <w:t>sitio</w:t>
      </w:r>
      <w:proofErr w:type="spellEnd"/>
      <w:r w:rsidRPr="005A2363">
        <w:rPr>
          <w:i/>
          <w:lang w:val="fr-FR"/>
        </w:rPr>
        <w:t xml:space="preserve"> </w:t>
      </w:r>
      <w:proofErr w:type="spellStart"/>
      <w:r w:rsidRPr="005A2363">
        <w:rPr>
          <w:i/>
          <w:lang w:val="fr-FR"/>
        </w:rPr>
        <w:t>del</w:t>
      </w:r>
      <w:proofErr w:type="spellEnd"/>
      <w:r w:rsidRPr="005A2363">
        <w:rPr>
          <w:i/>
          <w:lang w:val="fr-FR"/>
        </w:rPr>
        <w:t xml:space="preserve"> </w:t>
      </w:r>
      <w:proofErr w:type="spellStart"/>
      <w:r w:rsidRPr="005A2363">
        <w:rPr>
          <w:i/>
          <w:lang w:val="fr-FR"/>
        </w:rPr>
        <w:t>Epiclásico</w:t>
      </w:r>
      <w:proofErr w:type="spellEnd"/>
      <w:r w:rsidRPr="005A2363">
        <w:rPr>
          <w:i/>
          <w:lang w:val="fr-FR"/>
        </w:rPr>
        <w:t xml:space="preserve"> en la </w:t>
      </w:r>
      <w:proofErr w:type="spellStart"/>
      <w:r w:rsidRPr="005A2363">
        <w:rPr>
          <w:i/>
          <w:lang w:val="fr-FR"/>
        </w:rPr>
        <w:t>Región</w:t>
      </w:r>
      <w:proofErr w:type="spellEnd"/>
      <w:r w:rsidRPr="005A2363">
        <w:rPr>
          <w:i/>
          <w:lang w:val="fr-FR"/>
        </w:rPr>
        <w:t xml:space="preserve"> Mezcala de Guerrero. </w:t>
      </w:r>
      <w:r w:rsidRPr="005A2363">
        <w:rPr>
          <w:lang w:val="fr-FR"/>
        </w:rPr>
        <w:t xml:space="preserve">Mexico City, </w:t>
      </w:r>
      <w:proofErr w:type="gramStart"/>
      <w:r w:rsidRPr="005A2363">
        <w:rPr>
          <w:lang w:val="fr-FR"/>
        </w:rPr>
        <w:t>Mexico:</w:t>
      </w:r>
      <w:proofErr w:type="gramEnd"/>
      <w:r w:rsidRPr="005A2363">
        <w:rPr>
          <w:lang w:val="fr-FR"/>
        </w:rPr>
        <w:t xml:space="preserve"> </w:t>
      </w:r>
      <w:proofErr w:type="spellStart"/>
      <w:r w:rsidRPr="005A2363">
        <w:rPr>
          <w:lang w:val="fr-FR"/>
        </w:rPr>
        <w:t>Instituto</w:t>
      </w:r>
      <w:proofErr w:type="spellEnd"/>
      <w:r w:rsidRPr="005A2363">
        <w:rPr>
          <w:lang w:val="fr-FR"/>
        </w:rPr>
        <w:t xml:space="preserve"> </w:t>
      </w:r>
      <w:proofErr w:type="spellStart"/>
      <w:r w:rsidRPr="005A2363">
        <w:rPr>
          <w:lang w:val="fr-FR"/>
        </w:rPr>
        <w:t>Nacional</w:t>
      </w:r>
      <w:proofErr w:type="spellEnd"/>
      <w:r w:rsidRPr="005A2363">
        <w:rPr>
          <w:lang w:val="fr-FR"/>
        </w:rPr>
        <w:t xml:space="preserve"> de </w:t>
      </w:r>
      <w:proofErr w:type="spellStart"/>
      <w:r w:rsidRPr="005A2363">
        <w:rPr>
          <w:lang w:val="fr-FR"/>
        </w:rPr>
        <w:t>Antropología</w:t>
      </w:r>
      <w:proofErr w:type="spellEnd"/>
      <w:r w:rsidRPr="005A2363">
        <w:rPr>
          <w:lang w:val="fr-FR"/>
        </w:rPr>
        <w:t xml:space="preserve"> e Historia. </w:t>
      </w:r>
    </w:p>
    <w:p w:rsidR="00FE69E2" w:rsidRPr="005A2363" w:rsidRDefault="00FE69E2" w:rsidP="00FE69E2">
      <w:pPr>
        <w:rPr>
          <w:lang w:val="fr-FR"/>
        </w:rPr>
      </w:pPr>
    </w:p>
    <w:p w:rsidR="00FE69E2" w:rsidRPr="005A2363" w:rsidRDefault="00FE69E2" w:rsidP="00FE69E2">
      <w:pPr>
        <w:rPr>
          <w:lang w:val="fr-FR"/>
        </w:rPr>
      </w:pPr>
      <w:proofErr w:type="spellStart"/>
      <w:r w:rsidRPr="005A2363">
        <w:rPr>
          <w:lang w:val="fr-FR"/>
        </w:rPr>
        <w:t>Reyna</w:t>
      </w:r>
      <w:proofErr w:type="spellEnd"/>
      <w:r w:rsidRPr="005A2363">
        <w:rPr>
          <w:lang w:val="fr-FR"/>
        </w:rPr>
        <w:t xml:space="preserve"> </w:t>
      </w:r>
      <w:proofErr w:type="spellStart"/>
      <w:r w:rsidRPr="005A2363">
        <w:rPr>
          <w:lang w:val="fr-FR"/>
        </w:rPr>
        <w:t>Robles</w:t>
      </w:r>
      <w:proofErr w:type="spellEnd"/>
      <w:r w:rsidRPr="005A2363">
        <w:rPr>
          <w:lang w:val="fr-FR"/>
        </w:rPr>
        <w:t xml:space="preserve">, Rosa María. 2006. "La </w:t>
      </w:r>
      <w:proofErr w:type="spellStart"/>
      <w:r w:rsidRPr="005A2363">
        <w:rPr>
          <w:lang w:val="fr-FR"/>
        </w:rPr>
        <w:t>Organera-Xo</w:t>
      </w:r>
      <w:r w:rsidRPr="005A2363">
        <w:rPr>
          <w:lang w:val="fr-FR"/>
        </w:rPr>
        <w:t>c</w:t>
      </w:r>
      <w:r w:rsidRPr="005A2363">
        <w:rPr>
          <w:lang w:val="fr-FR"/>
        </w:rPr>
        <w:t>hipala</w:t>
      </w:r>
      <w:proofErr w:type="spellEnd"/>
      <w:r w:rsidRPr="005A2363">
        <w:rPr>
          <w:lang w:val="fr-FR"/>
        </w:rPr>
        <w:t xml:space="preserve">, Guerrero," </w:t>
      </w:r>
      <w:proofErr w:type="spellStart"/>
      <w:r w:rsidRPr="005A2363">
        <w:rPr>
          <w:i/>
          <w:lang w:val="fr-FR"/>
        </w:rPr>
        <w:t>Arqueología</w:t>
      </w:r>
      <w:proofErr w:type="spellEnd"/>
      <w:r w:rsidRPr="005A2363">
        <w:rPr>
          <w:i/>
          <w:lang w:val="fr-FR"/>
        </w:rPr>
        <w:t xml:space="preserve"> </w:t>
      </w:r>
      <w:proofErr w:type="spellStart"/>
      <w:r w:rsidRPr="005A2363">
        <w:rPr>
          <w:i/>
          <w:lang w:val="fr-FR"/>
        </w:rPr>
        <w:t>Mexicana</w:t>
      </w:r>
      <w:proofErr w:type="spellEnd"/>
      <w:r w:rsidRPr="005A2363">
        <w:rPr>
          <w:lang w:val="fr-FR"/>
        </w:rPr>
        <w:t xml:space="preserve">, </w:t>
      </w:r>
      <w:proofErr w:type="gramStart"/>
      <w:r w:rsidRPr="005A2363">
        <w:rPr>
          <w:lang w:val="fr-FR"/>
        </w:rPr>
        <w:t>XIV:</w:t>
      </w:r>
      <w:proofErr w:type="gramEnd"/>
      <w:r w:rsidRPr="005A2363">
        <w:rPr>
          <w:lang w:val="fr-FR"/>
        </w:rPr>
        <w:t xml:space="preserve"> 82.</w:t>
      </w:r>
    </w:p>
    <w:p w:rsidR="00FE69E2" w:rsidRDefault="00FE69E2" w:rsidP="00FE69E2">
      <w:pPr>
        <w:rPr>
          <w:lang w:val="fr-FR"/>
        </w:rPr>
      </w:pPr>
    </w:p>
    <w:p w:rsidR="00FE69E2" w:rsidRPr="009778D9" w:rsidRDefault="00FE69E2" w:rsidP="00FE69E2">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xml:space="preserve">, Rosa Ma., La </w:t>
      </w:r>
      <w:proofErr w:type="spellStart"/>
      <w:r w:rsidRPr="009778D9">
        <w:rPr>
          <w:lang w:val="fr-FR"/>
        </w:rPr>
        <w:t>Organera-Xochipala</w:t>
      </w:r>
      <w:proofErr w:type="spellEnd"/>
      <w:r w:rsidRPr="009778D9">
        <w:rPr>
          <w:lang w:val="fr-FR"/>
        </w:rPr>
        <w:t xml:space="preserve">, un </w:t>
      </w:r>
      <w:proofErr w:type="spellStart"/>
      <w:r w:rsidRPr="009778D9">
        <w:rPr>
          <w:lang w:val="fr-FR"/>
        </w:rPr>
        <w:t>sitio</w:t>
      </w:r>
      <w:proofErr w:type="spellEnd"/>
      <w:r w:rsidRPr="009778D9">
        <w:rPr>
          <w:lang w:val="fr-FR"/>
        </w:rPr>
        <w:t xml:space="preserve"> </w:t>
      </w:r>
      <w:proofErr w:type="spellStart"/>
      <w:r w:rsidRPr="009778D9">
        <w:rPr>
          <w:lang w:val="fr-FR"/>
        </w:rPr>
        <w:t>del</w:t>
      </w:r>
      <w:proofErr w:type="spellEnd"/>
      <w:r w:rsidRPr="009778D9">
        <w:rPr>
          <w:lang w:val="fr-FR"/>
        </w:rPr>
        <w:t xml:space="preserve"> </w:t>
      </w:r>
      <w:proofErr w:type="spellStart"/>
      <w:r w:rsidRPr="009778D9">
        <w:rPr>
          <w:lang w:val="fr-FR"/>
        </w:rPr>
        <w:t>Epiclásico</w:t>
      </w:r>
      <w:proofErr w:type="spellEnd"/>
      <w:r w:rsidRPr="009778D9">
        <w:rPr>
          <w:lang w:val="fr-FR"/>
        </w:rPr>
        <w:t xml:space="preserve"> en la </w:t>
      </w:r>
      <w:proofErr w:type="spellStart"/>
      <w:r w:rsidRPr="009778D9">
        <w:rPr>
          <w:lang w:val="fr-FR"/>
        </w:rPr>
        <w:t>región</w:t>
      </w:r>
      <w:proofErr w:type="spellEnd"/>
      <w:r w:rsidRPr="009778D9">
        <w:rPr>
          <w:lang w:val="fr-FR"/>
        </w:rPr>
        <w:t xml:space="preserve"> Mezcala de Guerrero, </w:t>
      </w:r>
      <w:proofErr w:type="spellStart"/>
      <w:r w:rsidRPr="009778D9">
        <w:rPr>
          <w:lang w:val="fr-FR"/>
        </w:rPr>
        <w:t>México</w:t>
      </w:r>
      <w:proofErr w:type="spellEnd"/>
      <w:r w:rsidRPr="009778D9">
        <w:rPr>
          <w:lang w:val="fr-FR"/>
        </w:rPr>
        <w:t>, INAH (</w:t>
      </w:r>
      <w:proofErr w:type="spellStart"/>
      <w:r w:rsidRPr="009778D9">
        <w:rPr>
          <w:lang w:val="fr-FR"/>
        </w:rPr>
        <w:t>Científica</w:t>
      </w:r>
      <w:proofErr w:type="spellEnd"/>
      <w:r w:rsidRPr="009778D9">
        <w:rPr>
          <w:lang w:val="fr-FR"/>
        </w:rPr>
        <w:t>, 453), 2003.</w:t>
      </w:r>
    </w:p>
    <w:p w:rsidR="00FE69E2" w:rsidRPr="009778D9" w:rsidRDefault="00FE69E2" w:rsidP="00FE69E2">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xml:space="preserve">, Rosa Ma., La </w:t>
      </w:r>
      <w:proofErr w:type="spellStart"/>
      <w:r w:rsidRPr="009778D9">
        <w:rPr>
          <w:lang w:val="fr-FR"/>
        </w:rPr>
        <w:t>cultura</w:t>
      </w:r>
      <w:proofErr w:type="spellEnd"/>
      <w:r w:rsidRPr="009778D9">
        <w:rPr>
          <w:lang w:val="fr-FR"/>
        </w:rPr>
        <w:t xml:space="preserve"> </w:t>
      </w:r>
      <w:proofErr w:type="spellStart"/>
      <w:r w:rsidRPr="009778D9">
        <w:rPr>
          <w:lang w:val="fr-FR"/>
        </w:rPr>
        <w:t>arqueológica</w:t>
      </w:r>
      <w:proofErr w:type="spellEnd"/>
      <w:r w:rsidRPr="009778D9">
        <w:rPr>
          <w:lang w:val="fr-FR"/>
        </w:rPr>
        <w:t xml:space="preserve"> Mezcala, </w:t>
      </w:r>
      <w:proofErr w:type="spellStart"/>
      <w:r w:rsidRPr="009778D9">
        <w:rPr>
          <w:lang w:val="fr-FR"/>
        </w:rPr>
        <w:t>México</w:t>
      </w:r>
      <w:proofErr w:type="spellEnd"/>
      <w:r w:rsidRPr="009778D9">
        <w:rPr>
          <w:lang w:val="fr-FR"/>
        </w:rPr>
        <w:t>, INAH (</w:t>
      </w:r>
      <w:proofErr w:type="spellStart"/>
      <w:r w:rsidRPr="009778D9">
        <w:rPr>
          <w:lang w:val="fr-FR"/>
        </w:rPr>
        <w:t>Científica</w:t>
      </w:r>
      <w:proofErr w:type="spellEnd"/>
      <w:r w:rsidRPr="009778D9">
        <w:rPr>
          <w:lang w:val="fr-FR"/>
        </w:rPr>
        <w:t>, 487), 2006.</w:t>
      </w:r>
    </w:p>
    <w:p w:rsidR="00FE69E2" w:rsidRPr="009778D9" w:rsidRDefault="00FE69E2" w:rsidP="00FE69E2">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xml:space="preserve">, Rosa Ma., “La </w:t>
      </w:r>
      <w:proofErr w:type="spellStart"/>
      <w:r w:rsidRPr="009778D9">
        <w:rPr>
          <w:lang w:val="fr-FR"/>
        </w:rPr>
        <w:t>relación</w:t>
      </w:r>
      <w:proofErr w:type="spellEnd"/>
      <w:r w:rsidRPr="009778D9">
        <w:rPr>
          <w:lang w:val="fr-FR"/>
        </w:rPr>
        <w:t xml:space="preserve"> Teotihuacán-</w:t>
      </w:r>
      <w:proofErr w:type="gramStart"/>
      <w:r w:rsidRPr="009778D9">
        <w:rPr>
          <w:lang w:val="fr-FR"/>
        </w:rPr>
        <w:t>Guerrero:</w:t>
      </w:r>
      <w:proofErr w:type="gramEnd"/>
      <w:r w:rsidRPr="009778D9">
        <w:rPr>
          <w:lang w:val="fr-FR"/>
        </w:rPr>
        <w:t xml:space="preserve"> </w:t>
      </w:r>
      <w:proofErr w:type="spellStart"/>
      <w:r w:rsidRPr="009778D9">
        <w:rPr>
          <w:lang w:val="fr-FR"/>
        </w:rPr>
        <w:t>datos</w:t>
      </w:r>
      <w:proofErr w:type="spellEnd"/>
      <w:r w:rsidRPr="009778D9">
        <w:rPr>
          <w:lang w:val="fr-FR"/>
        </w:rPr>
        <w:t xml:space="preserve"> e </w:t>
      </w:r>
      <w:proofErr w:type="spellStart"/>
      <w:r w:rsidRPr="009778D9">
        <w:rPr>
          <w:lang w:val="fr-FR"/>
        </w:rPr>
        <w:t>interpretación</w:t>
      </w:r>
      <w:proofErr w:type="spellEnd"/>
      <w:r w:rsidRPr="009778D9">
        <w:rPr>
          <w:lang w:val="fr-FR"/>
        </w:rPr>
        <w:t xml:space="preserve">”, </w:t>
      </w:r>
      <w:proofErr w:type="spellStart"/>
      <w:r w:rsidRPr="009778D9">
        <w:rPr>
          <w:lang w:val="fr-FR"/>
        </w:rPr>
        <w:t>ponencia</w:t>
      </w:r>
      <w:proofErr w:type="spellEnd"/>
      <w:r w:rsidRPr="009778D9">
        <w:rPr>
          <w:lang w:val="fr-FR"/>
        </w:rPr>
        <w:t xml:space="preserve"> </w:t>
      </w:r>
      <w:proofErr w:type="spellStart"/>
      <w:r w:rsidRPr="009778D9">
        <w:rPr>
          <w:lang w:val="fr-FR"/>
        </w:rPr>
        <w:t>presentada</w:t>
      </w:r>
      <w:proofErr w:type="spellEnd"/>
      <w:r w:rsidRPr="009778D9">
        <w:rPr>
          <w:lang w:val="fr-FR"/>
        </w:rPr>
        <w:t xml:space="preserve"> en el </w:t>
      </w:r>
      <w:proofErr w:type="spellStart"/>
      <w:r w:rsidRPr="009778D9">
        <w:rPr>
          <w:lang w:val="fr-FR"/>
        </w:rPr>
        <w:t>Simposio</w:t>
      </w:r>
      <w:proofErr w:type="spellEnd"/>
      <w:r w:rsidRPr="009778D9">
        <w:rPr>
          <w:lang w:val="fr-FR"/>
        </w:rPr>
        <w:t xml:space="preserve"> Teotihuacán y el </w:t>
      </w:r>
      <w:proofErr w:type="spellStart"/>
      <w:r w:rsidRPr="009778D9">
        <w:rPr>
          <w:lang w:val="fr-FR"/>
        </w:rPr>
        <w:t>Occidente</w:t>
      </w:r>
      <w:proofErr w:type="spellEnd"/>
      <w:r w:rsidRPr="009778D9">
        <w:rPr>
          <w:lang w:val="fr-FR"/>
        </w:rPr>
        <w:t xml:space="preserve">. </w:t>
      </w:r>
      <w:proofErr w:type="spellStart"/>
      <w:r w:rsidRPr="009778D9">
        <w:rPr>
          <w:lang w:val="fr-FR"/>
        </w:rPr>
        <w:t>Interacción</w:t>
      </w:r>
      <w:proofErr w:type="spellEnd"/>
      <w:r w:rsidRPr="009778D9">
        <w:rPr>
          <w:lang w:val="fr-FR"/>
        </w:rPr>
        <w:t xml:space="preserve">, </w:t>
      </w:r>
      <w:proofErr w:type="spellStart"/>
      <w:r w:rsidRPr="009778D9">
        <w:rPr>
          <w:lang w:val="fr-FR"/>
        </w:rPr>
        <w:t>Símbolos</w:t>
      </w:r>
      <w:proofErr w:type="spellEnd"/>
      <w:r w:rsidRPr="009778D9">
        <w:rPr>
          <w:lang w:val="fr-FR"/>
        </w:rPr>
        <w:t xml:space="preserve"> de </w:t>
      </w:r>
      <w:proofErr w:type="spellStart"/>
      <w:r w:rsidRPr="009778D9">
        <w:rPr>
          <w:lang w:val="fr-FR"/>
        </w:rPr>
        <w:t>Poder</w:t>
      </w:r>
      <w:proofErr w:type="spellEnd"/>
      <w:r w:rsidRPr="009778D9">
        <w:rPr>
          <w:lang w:val="fr-FR"/>
        </w:rPr>
        <w:t xml:space="preserve"> y </w:t>
      </w:r>
      <w:proofErr w:type="spellStart"/>
      <w:r w:rsidRPr="009778D9">
        <w:rPr>
          <w:lang w:val="fr-FR"/>
        </w:rPr>
        <w:t>Procesos</w:t>
      </w:r>
      <w:proofErr w:type="spellEnd"/>
      <w:r w:rsidRPr="009778D9">
        <w:rPr>
          <w:lang w:val="fr-FR"/>
        </w:rPr>
        <w:t xml:space="preserve"> </w:t>
      </w:r>
      <w:proofErr w:type="spellStart"/>
      <w:r w:rsidRPr="009778D9">
        <w:rPr>
          <w:lang w:val="fr-FR"/>
        </w:rPr>
        <w:t>Políticos</w:t>
      </w:r>
      <w:proofErr w:type="spellEnd"/>
      <w:r w:rsidRPr="009778D9">
        <w:rPr>
          <w:lang w:val="fr-FR"/>
        </w:rPr>
        <w:t xml:space="preserve">, 29 de </w:t>
      </w:r>
      <w:proofErr w:type="spellStart"/>
      <w:r w:rsidRPr="009778D9">
        <w:rPr>
          <w:lang w:val="fr-FR"/>
        </w:rPr>
        <w:t>noviembre</w:t>
      </w:r>
      <w:proofErr w:type="spellEnd"/>
      <w:r w:rsidRPr="009778D9">
        <w:rPr>
          <w:lang w:val="fr-FR"/>
        </w:rPr>
        <w:t xml:space="preserve"> de 2012.</w:t>
      </w:r>
    </w:p>
    <w:p w:rsidR="00FE69E2" w:rsidRPr="009778D9" w:rsidRDefault="00FE69E2" w:rsidP="00FE69E2">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Rosa Ma., “</w:t>
      </w:r>
      <w:proofErr w:type="spellStart"/>
      <w:r w:rsidRPr="009778D9">
        <w:rPr>
          <w:lang w:val="fr-FR"/>
        </w:rPr>
        <w:t>Cálculos</w:t>
      </w:r>
      <w:proofErr w:type="spellEnd"/>
      <w:r w:rsidRPr="009778D9">
        <w:rPr>
          <w:lang w:val="fr-FR"/>
        </w:rPr>
        <w:t xml:space="preserve"> y </w:t>
      </w:r>
      <w:proofErr w:type="spellStart"/>
      <w:r w:rsidRPr="009778D9">
        <w:rPr>
          <w:lang w:val="fr-FR"/>
        </w:rPr>
        <w:t>movimientos</w:t>
      </w:r>
      <w:proofErr w:type="spellEnd"/>
      <w:r w:rsidRPr="009778D9">
        <w:rPr>
          <w:lang w:val="fr-FR"/>
        </w:rPr>
        <w:t xml:space="preserve"> de </w:t>
      </w:r>
      <w:proofErr w:type="spellStart"/>
      <w:proofErr w:type="gramStart"/>
      <w:r w:rsidRPr="009778D9">
        <w:rPr>
          <w:lang w:val="fr-FR"/>
        </w:rPr>
        <w:t>población</w:t>
      </w:r>
      <w:proofErr w:type="spellEnd"/>
      <w:r w:rsidRPr="009778D9">
        <w:rPr>
          <w:lang w:val="fr-FR"/>
        </w:rPr>
        <w:t>:</w:t>
      </w:r>
      <w:proofErr w:type="gramEnd"/>
      <w:r w:rsidRPr="009778D9">
        <w:rPr>
          <w:lang w:val="fr-FR"/>
        </w:rPr>
        <w:t xml:space="preserve"> el </w:t>
      </w:r>
      <w:proofErr w:type="spellStart"/>
      <w:r w:rsidRPr="009778D9">
        <w:rPr>
          <w:lang w:val="fr-FR"/>
        </w:rPr>
        <w:t>Clásico</w:t>
      </w:r>
      <w:proofErr w:type="spellEnd"/>
      <w:r w:rsidRPr="009778D9">
        <w:rPr>
          <w:lang w:val="fr-FR"/>
        </w:rPr>
        <w:t xml:space="preserve"> en Guerrero”, </w:t>
      </w:r>
      <w:proofErr w:type="spellStart"/>
      <w:r w:rsidRPr="009778D9">
        <w:rPr>
          <w:lang w:val="fr-FR"/>
        </w:rPr>
        <w:t>ponencia</w:t>
      </w:r>
      <w:proofErr w:type="spellEnd"/>
      <w:r w:rsidRPr="009778D9">
        <w:rPr>
          <w:lang w:val="fr-FR"/>
        </w:rPr>
        <w:t xml:space="preserve"> </w:t>
      </w:r>
      <w:proofErr w:type="spellStart"/>
      <w:r w:rsidRPr="009778D9">
        <w:rPr>
          <w:lang w:val="fr-FR"/>
        </w:rPr>
        <w:t>presentada</w:t>
      </w:r>
      <w:proofErr w:type="spellEnd"/>
      <w:r w:rsidRPr="009778D9">
        <w:rPr>
          <w:lang w:val="fr-FR"/>
        </w:rPr>
        <w:t xml:space="preserve"> en el </w:t>
      </w:r>
      <w:proofErr w:type="spellStart"/>
      <w:r w:rsidRPr="009778D9">
        <w:rPr>
          <w:lang w:val="fr-FR"/>
        </w:rPr>
        <w:t>Seminario</w:t>
      </w:r>
      <w:proofErr w:type="spellEnd"/>
      <w:r w:rsidRPr="009778D9">
        <w:rPr>
          <w:lang w:val="fr-FR"/>
        </w:rPr>
        <w:t xml:space="preserve"> sobre el Norte de Guerrero, </w:t>
      </w:r>
      <w:proofErr w:type="spellStart"/>
      <w:r w:rsidRPr="009778D9">
        <w:rPr>
          <w:lang w:val="fr-FR"/>
        </w:rPr>
        <w:t>México</w:t>
      </w:r>
      <w:proofErr w:type="spellEnd"/>
      <w:r w:rsidRPr="009778D9">
        <w:rPr>
          <w:lang w:val="fr-FR"/>
        </w:rPr>
        <w:t xml:space="preserve">, </w:t>
      </w:r>
      <w:proofErr w:type="spellStart"/>
      <w:r w:rsidRPr="009778D9">
        <w:rPr>
          <w:lang w:val="fr-FR"/>
        </w:rPr>
        <w:t>Coordinación</w:t>
      </w:r>
      <w:proofErr w:type="spellEnd"/>
      <w:r w:rsidRPr="009778D9">
        <w:rPr>
          <w:lang w:val="fr-FR"/>
        </w:rPr>
        <w:t xml:space="preserve"> </w:t>
      </w:r>
      <w:proofErr w:type="spellStart"/>
      <w:r w:rsidRPr="009778D9">
        <w:rPr>
          <w:lang w:val="fr-FR"/>
        </w:rPr>
        <w:t>Nacional</w:t>
      </w:r>
      <w:proofErr w:type="spellEnd"/>
      <w:r w:rsidRPr="009778D9">
        <w:rPr>
          <w:lang w:val="fr-FR"/>
        </w:rPr>
        <w:t xml:space="preserve"> de </w:t>
      </w:r>
      <w:proofErr w:type="spellStart"/>
      <w:r w:rsidRPr="009778D9">
        <w:rPr>
          <w:lang w:val="fr-FR"/>
        </w:rPr>
        <w:t>Antropología</w:t>
      </w:r>
      <w:proofErr w:type="spellEnd"/>
      <w:r w:rsidRPr="009778D9">
        <w:rPr>
          <w:lang w:val="fr-FR"/>
        </w:rPr>
        <w:t xml:space="preserve">-INAH, 16 de </w:t>
      </w:r>
      <w:proofErr w:type="spellStart"/>
      <w:r w:rsidRPr="009778D9">
        <w:rPr>
          <w:lang w:val="fr-FR"/>
        </w:rPr>
        <w:t>abril</w:t>
      </w:r>
      <w:proofErr w:type="spellEnd"/>
      <w:r w:rsidRPr="009778D9">
        <w:rPr>
          <w:lang w:val="fr-FR"/>
        </w:rPr>
        <w:t xml:space="preserve"> de 2013a.</w:t>
      </w:r>
    </w:p>
    <w:p w:rsidR="00FE69E2" w:rsidRPr="009778D9" w:rsidRDefault="00FE69E2" w:rsidP="00FE69E2">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Rosa Ma., “</w:t>
      </w:r>
      <w:proofErr w:type="spellStart"/>
      <w:r w:rsidRPr="009778D9">
        <w:rPr>
          <w:lang w:val="fr-FR"/>
        </w:rPr>
        <w:t>Economía</w:t>
      </w:r>
      <w:proofErr w:type="spellEnd"/>
      <w:r w:rsidRPr="009778D9">
        <w:rPr>
          <w:lang w:val="fr-FR"/>
        </w:rPr>
        <w:t xml:space="preserve"> y </w:t>
      </w:r>
      <w:proofErr w:type="spellStart"/>
      <w:r w:rsidRPr="009778D9">
        <w:rPr>
          <w:lang w:val="fr-FR"/>
        </w:rPr>
        <w:t>rutas</w:t>
      </w:r>
      <w:proofErr w:type="spellEnd"/>
      <w:r w:rsidRPr="009778D9">
        <w:rPr>
          <w:lang w:val="fr-FR"/>
        </w:rPr>
        <w:t xml:space="preserve"> de </w:t>
      </w:r>
      <w:proofErr w:type="spellStart"/>
      <w:r w:rsidRPr="009778D9">
        <w:rPr>
          <w:lang w:val="fr-FR"/>
        </w:rPr>
        <w:t>intercambio</w:t>
      </w:r>
      <w:proofErr w:type="spellEnd"/>
      <w:r w:rsidRPr="009778D9">
        <w:rPr>
          <w:lang w:val="fr-FR"/>
        </w:rPr>
        <w:t xml:space="preserve">”, </w:t>
      </w:r>
      <w:proofErr w:type="spellStart"/>
      <w:r w:rsidRPr="009778D9">
        <w:rPr>
          <w:lang w:val="fr-FR"/>
        </w:rPr>
        <w:t>ponencia</w:t>
      </w:r>
      <w:proofErr w:type="spellEnd"/>
      <w:r w:rsidRPr="009778D9">
        <w:rPr>
          <w:lang w:val="fr-FR"/>
        </w:rPr>
        <w:t xml:space="preserve"> </w:t>
      </w:r>
      <w:proofErr w:type="spellStart"/>
      <w:r w:rsidRPr="009778D9">
        <w:rPr>
          <w:lang w:val="fr-FR"/>
        </w:rPr>
        <w:t>presentada</w:t>
      </w:r>
      <w:proofErr w:type="spellEnd"/>
      <w:r w:rsidRPr="009778D9">
        <w:rPr>
          <w:lang w:val="fr-FR"/>
        </w:rPr>
        <w:t xml:space="preserve"> en el </w:t>
      </w:r>
      <w:proofErr w:type="spellStart"/>
      <w:r w:rsidRPr="009778D9">
        <w:rPr>
          <w:lang w:val="fr-FR"/>
        </w:rPr>
        <w:t>Seminario</w:t>
      </w:r>
      <w:proofErr w:type="spellEnd"/>
      <w:r w:rsidRPr="009778D9">
        <w:rPr>
          <w:lang w:val="fr-FR"/>
        </w:rPr>
        <w:t xml:space="preserve"> sobre el Norte de Guerrero, </w:t>
      </w:r>
      <w:proofErr w:type="spellStart"/>
      <w:r w:rsidRPr="009778D9">
        <w:rPr>
          <w:lang w:val="fr-FR"/>
        </w:rPr>
        <w:t>Coordinación</w:t>
      </w:r>
      <w:proofErr w:type="spellEnd"/>
      <w:r w:rsidRPr="009778D9">
        <w:rPr>
          <w:lang w:val="fr-FR"/>
        </w:rPr>
        <w:t xml:space="preserve"> </w:t>
      </w:r>
      <w:proofErr w:type="spellStart"/>
      <w:r w:rsidRPr="009778D9">
        <w:rPr>
          <w:lang w:val="fr-FR"/>
        </w:rPr>
        <w:t>Nacional</w:t>
      </w:r>
      <w:proofErr w:type="spellEnd"/>
      <w:r w:rsidRPr="009778D9">
        <w:rPr>
          <w:lang w:val="fr-FR"/>
        </w:rPr>
        <w:t xml:space="preserve"> de </w:t>
      </w:r>
      <w:proofErr w:type="spellStart"/>
      <w:r w:rsidRPr="009778D9">
        <w:rPr>
          <w:lang w:val="fr-FR"/>
        </w:rPr>
        <w:t>Antropología</w:t>
      </w:r>
      <w:proofErr w:type="spellEnd"/>
      <w:r w:rsidRPr="009778D9">
        <w:rPr>
          <w:lang w:val="fr-FR"/>
        </w:rPr>
        <w:t xml:space="preserve">-INAH, 18 de </w:t>
      </w:r>
      <w:proofErr w:type="spellStart"/>
      <w:r w:rsidRPr="009778D9">
        <w:rPr>
          <w:lang w:val="fr-FR"/>
        </w:rPr>
        <w:t>junio</w:t>
      </w:r>
      <w:proofErr w:type="spellEnd"/>
      <w:r w:rsidRPr="009778D9">
        <w:rPr>
          <w:lang w:val="fr-FR"/>
        </w:rPr>
        <w:t xml:space="preserve"> de 2013b.</w:t>
      </w:r>
    </w:p>
    <w:p w:rsidR="00FE69E2" w:rsidRPr="009778D9" w:rsidRDefault="00FE69E2" w:rsidP="00FE69E2">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xml:space="preserve">, Rosa Ma. </w:t>
      </w:r>
      <w:proofErr w:type="gramStart"/>
      <w:r w:rsidRPr="009778D9">
        <w:rPr>
          <w:lang w:val="fr-FR"/>
        </w:rPr>
        <w:t>y</w:t>
      </w:r>
      <w:proofErr w:type="gramEnd"/>
      <w:r w:rsidRPr="009778D9">
        <w:rPr>
          <w:lang w:val="fr-FR"/>
        </w:rPr>
        <w:t xml:space="preserve"> Elizabeth </w:t>
      </w:r>
      <w:proofErr w:type="spellStart"/>
      <w:r w:rsidRPr="009778D9">
        <w:rPr>
          <w:lang w:val="fr-FR"/>
        </w:rPr>
        <w:t>Galeana</w:t>
      </w:r>
      <w:proofErr w:type="spellEnd"/>
      <w:r w:rsidRPr="009778D9">
        <w:rPr>
          <w:lang w:val="fr-FR"/>
        </w:rPr>
        <w:t xml:space="preserve">, “El </w:t>
      </w:r>
      <w:proofErr w:type="spellStart"/>
      <w:r w:rsidRPr="009778D9">
        <w:rPr>
          <w:lang w:val="fr-FR"/>
        </w:rPr>
        <w:t>Clásico</w:t>
      </w:r>
      <w:proofErr w:type="spellEnd"/>
      <w:r w:rsidRPr="009778D9">
        <w:rPr>
          <w:lang w:val="fr-FR"/>
        </w:rPr>
        <w:t xml:space="preserve"> en Guerrero: ¿</w:t>
      </w:r>
      <w:proofErr w:type="spellStart"/>
      <w:r w:rsidRPr="009778D9">
        <w:rPr>
          <w:lang w:val="fr-FR"/>
        </w:rPr>
        <w:t>interacción</w:t>
      </w:r>
      <w:proofErr w:type="spellEnd"/>
      <w:r w:rsidRPr="009778D9">
        <w:rPr>
          <w:lang w:val="fr-FR"/>
        </w:rPr>
        <w:t xml:space="preserve"> o </w:t>
      </w:r>
      <w:proofErr w:type="spellStart"/>
      <w:r w:rsidRPr="009778D9">
        <w:rPr>
          <w:lang w:val="fr-FR"/>
        </w:rPr>
        <w:t>movimientos</w:t>
      </w:r>
      <w:proofErr w:type="spellEnd"/>
      <w:r w:rsidRPr="009778D9">
        <w:rPr>
          <w:lang w:val="fr-FR"/>
        </w:rPr>
        <w:t xml:space="preserve"> sociales?”, </w:t>
      </w:r>
      <w:proofErr w:type="spellStart"/>
      <w:r w:rsidRPr="009778D9">
        <w:rPr>
          <w:lang w:val="fr-FR"/>
        </w:rPr>
        <w:t>ponencia</w:t>
      </w:r>
      <w:proofErr w:type="spellEnd"/>
      <w:r w:rsidRPr="009778D9">
        <w:rPr>
          <w:lang w:val="fr-FR"/>
        </w:rPr>
        <w:t xml:space="preserve"> </w:t>
      </w:r>
      <w:proofErr w:type="spellStart"/>
      <w:r w:rsidRPr="009778D9">
        <w:rPr>
          <w:lang w:val="fr-FR"/>
        </w:rPr>
        <w:t>presentada</w:t>
      </w:r>
      <w:proofErr w:type="spellEnd"/>
      <w:r w:rsidRPr="009778D9">
        <w:rPr>
          <w:lang w:val="fr-FR"/>
        </w:rPr>
        <w:t xml:space="preserve"> en la IV Mesa Redonda El </w:t>
      </w:r>
      <w:proofErr w:type="spellStart"/>
      <w:r w:rsidRPr="009778D9">
        <w:rPr>
          <w:lang w:val="fr-FR"/>
        </w:rPr>
        <w:t>Conocimiento</w:t>
      </w:r>
      <w:proofErr w:type="spellEnd"/>
      <w:r w:rsidRPr="009778D9">
        <w:rPr>
          <w:lang w:val="fr-FR"/>
        </w:rPr>
        <w:t xml:space="preserve"> </w:t>
      </w:r>
      <w:proofErr w:type="spellStart"/>
      <w:r w:rsidRPr="009778D9">
        <w:rPr>
          <w:lang w:val="fr-FR"/>
        </w:rPr>
        <w:t>Antropológico</w:t>
      </w:r>
      <w:proofErr w:type="spellEnd"/>
      <w:r w:rsidRPr="009778D9">
        <w:rPr>
          <w:lang w:val="fr-FR"/>
        </w:rPr>
        <w:t xml:space="preserve"> e </w:t>
      </w:r>
      <w:proofErr w:type="spellStart"/>
      <w:r w:rsidRPr="009778D9">
        <w:rPr>
          <w:lang w:val="fr-FR"/>
        </w:rPr>
        <w:t>Histórico</w:t>
      </w:r>
      <w:proofErr w:type="spellEnd"/>
      <w:r w:rsidRPr="009778D9">
        <w:rPr>
          <w:lang w:val="fr-FR"/>
        </w:rPr>
        <w:t xml:space="preserve"> sobre Guerrero: </w:t>
      </w:r>
      <w:proofErr w:type="spellStart"/>
      <w:r w:rsidRPr="009778D9">
        <w:rPr>
          <w:lang w:val="fr-FR"/>
        </w:rPr>
        <w:t>Movimientos</w:t>
      </w:r>
      <w:proofErr w:type="spellEnd"/>
      <w:r w:rsidRPr="009778D9">
        <w:rPr>
          <w:lang w:val="fr-FR"/>
        </w:rPr>
        <w:t xml:space="preserve"> Sociales, Causas y </w:t>
      </w:r>
      <w:proofErr w:type="spellStart"/>
      <w:r w:rsidRPr="009778D9">
        <w:rPr>
          <w:lang w:val="fr-FR"/>
        </w:rPr>
        <w:t>Consecuencias</w:t>
      </w:r>
      <w:proofErr w:type="spellEnd"/>
      <w:r w:rsidRPr="009778D9">
        <w:rPr>
          <w:lang w:val="fr-FR"/>
        </w:rPr>
        <w:t xml:space="preserve">, Taxco, 18-21 de </w:t>
      </w:r>
      <w:proofErr w:type="spellStart"/>
      <w:r w:rsidRPr="009778D9">
        <w:rPr>
          <w:lang w:val="fr-FR"/>
        </w:rPr>
        <w:t>agosto</w:t>
      </w:r>
      <w:proofErr w:type="spellEnd"/>
      <w:r w:rsidRPr="009778D9">
        <w:rPr>
          <w:lang w:val="fr-FR"/>
        </w:rPr>
        <w:t xml:space="preserve"> de 2010.</w:t>
      </w:r>
    </w:p>
    <w:p w:rsidR="00FE69E2" w:rsidRPr="009778D9" w:rsidRDefault="00FE69E2" w:rsidP="00FE69E2">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xml:space="preserve">, Rosa Ma. </w:t>
      </w:r>
      <w:proofErr w:type="gramStart"/>
      <w:r w:rsidRPr="009778D9">
        <w:rPr>
          <w:lang w:val="fr-FR"/>
        </w:rPr>
        <w:t>y</w:t>
      </w:r>
      <w:proofErr w:type="gramEnd"/>
      <w:r w:rsidRPr="009778D9">
        <w:rPr>
          <w:lang w:val="fr-FR"/>
        </w:rPr>
        <w:t xml:space="preserve"> </w:t>
      </w:r>
      <w:proofErr w:type="spellStart"/>
      <w:r w:rsidRPr="009778D9">
        <w:rPr>
          <w:lang w:val="fr-FR"/>
        </w:rPr>
        <w:t>Lauro</w:t>
      </w:r>
      <w:proofErr w:type="spellEnd"/>
      <w:r w:rsidRPr="009778D9">
        <w:rPr>
          <w:lang w:val="fr-FR"/>
        </w:rPr>
        <w:t xml:space="preserve"> González </w:t>
      </w:r>
      <w:proofErr w:type="spellStart"/>
      <w:r w:rsidRPr="009778D9">
        <w:rPr>
          <w:lang w:val="fr-FR"/>
        </w:rPr>
        <w:t>Quintero</w:t>
      </w:r>
      <w:proofErr w:type="spellEnd"/>
      <w:r w:rsidRPr="009778D9">
        <w:rPr>
          <w:lang w:val="fr-FR"/>
        </w:rPr>
        <w:t xml:space="preserve">, </w:t>
      </w:r>
      <w:proofErr w:type="spellStart"/>
      <w:r w:rsidRPr="009778D9">
        <w:rPr>
          <w:lang w:val="fr-FR"/>
        </w:rPr>
        <w:t>Rescate</w:t>
      </w:r>
      <w:proofErr w:type="spellEnd"/>
      <w:r w:rsidRPr="009778D9">
        <w:rPr>
          <w:lang w:val="fr-FR"/>
        </w:rPr>
        <w:t xml:space="preserve"> </w:t>
      </w:r>
      <w:proofErr w:type="spellStart"/>
      <w:r w:rsidRPr="009778D9">
        <w:rPr>
          <w:lang w:val="fr-FR"/>
        </w:rPr>
        <w:t>arqueológico</w:t>
      </w:r>
      <w:proofErr w:type="spellEnd"/>
      <w:r w:rsidRPr="009778D9">
        <w:rPr>
          <w:lang w:val="fr-FR"/>
        </w:rPr>
        <w:t xml:space="preserve"> de un </w:t>
      </w:r>
      <w:proofErr w:type="spellStart"/>
      <w:r w:rsidRPr="009778D9">
        <w:rPr>
          <w:lang w:val="fr-FR"/>
        </w:rPr>
        <w:t>espacio</w:t>
      </w:r>
      <w:proofErr w:type="spellEnd"/>
      <w:r w:rsidRPr="009778D9">
        <w:rPr>
          <w:lang w:val="fr-FR"/>
        </w:rPr>
        <w:t xml:space="preserve"> </w:t>
      </w:r>
      <w:proofErr w:type="spellStart"/>
      <w:r w:rsidRPr="009778D9">
        <w:rPr>
          <w:lang w:val="fr-FR"/>
        </w:rPr>
        <w:t>funerario</w:t>
      </w:r>
      <w:proofErr w:type="spellEnd"/>
      <w:r w:rsidRPr="009778D9">
        <w:rPr>
          <w:lang w:val="fr-FR"/>
        </w:rPr>
        <w:t xml:space="preserve"> de </w:t>
      </w:r>
      <w:proofErr w:type="spellStart"/>
      <w:r w:rsidRPr="009778D9">
        <w:rPr>
          <w:lang w:val="fr-FR"/>
        </w:rPr>
        <w:t>época</w:t>
      </w:r>
      <w:proofErr w:type="spellEnd"/>
      <w:r w:rsidRPr="009778D9">
        <w:rPr>
          <w:lang w:val="fr-FR"/>
        </w:rPr>
        <w:t xml:space="preserve"> </w:t>
      </w:r>
      <w:proofErr w:type="spellStart"/>
      <w:r w:rsidRPr="009778D9">
        <w:rPr>
          <w:lang w:val="fr-FR"/>
        </w:rPr>
        <w:t>olmeca</w:t>
      </w:r>
      <w:proofErr w:type="spellEnd"/>
      <w:r w:rsidRPr="009778D9">
        <w:rPr>
          <w:lang w:val="fr-FR"/>
        </w:rPr>
        <w:t xml:space="preserve"> en </w:t>
      </w:r>
      <w:proofErr w:type="spellStart"/>
      <w:r w:rsidRPr="009778D9">
        <w:rPr>
          <w:lang w:val="fr-FR"/>
        </w:rPr>
        <w:t>Chilpancingo</w:t>
      </w:r>
      <w:proofErr w:type="spellEnd"/>
      <w:r w:rsidRPr="009778D9">
        <w:rPr>
          <w:lang w:val="fr-FR"/>
        </w:rPr>
        <w:t xml:space="preserve">, Guerrero, </w:t>
      </w:r>
      <w:proofErr w:type="spellStart"/>
      <w:r w:rsidRPr="009778D9">
        <w:rPr>
          <w:lang w:val="fr-FR"/>
        </w:rPr>
        <w:t>México</w:t>
      </w:r>
      <w:proofErr w:type="spellEnd"/>
      <w:r w:rsidRPr="009778D9">
        <w:rPr>
          <w:lang w:val="fr-FR"/>
        </w:rPr>
        <w:t>, INAH (</w:t>
      </w:r>
      <w:proofErr w:type="spellStart"/>
      <w:r w:rsidRPr="009778D9">
        <w:rPr>
          <w:lang w:val="fr-FR"/>
        </w:rPr>
        <w:t>Científica</w:t>
      </w:r>
      <w:proofErr w:type="spellEnd"/>
      <w:r w:rsidRPr="009778D9">
        <w:rPr>
          <w:lang w:val="fr-FR"/>
        </w:rPr>
        <w:t>, 382), 1998.</w:t>
      </w:r>
    </w:p>
    <w:p w:rsidR="00FE69E2" w:rsidRPr="009778D9" w:rsidRDefault="00FE69E2" w:rsidP="00FE69E2">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xml:space="preserve">, Rosa Ma. </w:t>
      </w:r>
      <w:proofErr w:type="gramStart"/>
      <w:r w:rsidRPr="009778D9">
        <w:rPr>
          <w:lang w:val="fr-FR"/>
        </w:rPr>
        <w:t>y</w:t>
      </w:r>
      <w:proofErr w:type="gramEnd"/>
      <w:r w:rsidRPr="009778D9">
        <w:rPr>
          <w:lang w:val="fr-FR"/>
        </w:rPr>
        <w:t xml:space="preserve"> Omar </w:t>
      </w:r>
      <w:proofErr w:type="spellStart"/>
      <w:r w:rsidRPr="009778D9">
        <w:rPr>
          <w:lang w:val="fr-FR"/>
        </w:rPr>
        <w:t>Silis</w:t>
      </w:r>
      <w:proofErr w:type="spellEnd"/>
      <w:r w:rsidRPr="009778D9">
        <w:rPr>
          <w:lang w:val="fr-FR"/>
        </w:rPr>
        <w:t>, “</w:t>
      </w:r>
      <w:proofErr w:type="spellStart"/>
      <w:r w:rsidRPr="009778D9">
        <w:rPr>
          <w:lang w:val="fr-FR"/>
        </w:rPr>
        <w:t>Arqueología</w:t>
      </w:r>
      <w:proofErr w:type="spellEnd"/>
      <w:r w:rsidRPr="009778D9">
        <w:rPr>
          <w:lang w:val="fr-FR"/>
        </w:rPr>
        <w:t xml:space="preserve"> en el </w:t>
      </w:r>
      <w:proofErr w:type="spellStart"/>
      <w:r w:rsidRPr="009778D9">
        <w:rPr>
          <w:lang w:val="fr-FR"/>
        </w:rPr>
        <w:t>área</w:t>
      </w:r>
      <w:proofErr w:type="spellEnd"/>
      <w:r w:rsidRPr="009778D9">
        <w:rPr>
          <w:lang w:val="fr-FR"/>
        </w:rPr>
        <w:t xml:space="preserve"> de </w:t>
      </w:r>
      <w:proofErr w:type="spellStart"/>
      <w:r w:rsidRPr="009778D9">
        <w:rPr>
          <w:lang w:val="fr-FR"/>
        </w:rPr>
        <w:t>Coahuayutla</w:t>
      </w:r>
      <w:proofErr w:type="spellEnd"/>
      <w:r w:rsidRPr="009778D9">
        <w:rPr>
          <w:lang w:val="fr-FR"/>
        </w:rPr>
        <w:t xml:space="preserve">”, </w:t>
      </w:r>
      <w:proofErr w:type="spellStart"/>
      <w:r w:rsidRPr="009778D9">
        <w:rPr>
          <w:lang w:val="fr-FR"/>
        </w:rPr>
        <w:t>ponencia</w:t>
      </w:r>
      <w:proofErr w:type="spellEnd"/>
      <w:r w:rsidRPr="009778D9">
        <w:rPr>
          <w:lang w:val="fr-FR"/>
        </w:rPr>
        <w:t xml:space="preserve"> </w:t>
      </w:r>
      <w:proofErr w:type="spellStart"/>
      <w:r w:rsidRPr="009778D9">
        <w:rPr>
          <w:lang w:val="fr-FR"/>
        </w:rPr>
        <w:t>presentada</w:t>
      </w:r>
      <w:proofErr w:type="spellEnd"/>
      <w:r w:rsidRPr="009778D9">
        <w:rPr>
          <w:lang w:val="fr-FR"/>
        </w:rPr>
        <w:t xml:space="preserve"> en la VI Mesa Redonda El </w:t>
      </w:r>
      <w:proofErr w:type="spellStart"/>
      <w:r w:rsidRPr="009778D9">
        <w:rPr>
          <w:lang w:val="fr-FR"/>
        </w:rPr>
        <w:t>Conocimiento</w:t>
      </w:r>
      <w:proofErr w:type="spellEnd"/>
      <w:r w:rsidRPr="009778D9">
        <w:rPr>
          <w:lang w:val="fr-FR"/>
        </w:rPr>
        <w:t xml:space="preserve"> </w:t>
      </w:r>
      <w:proofErr w:type="spellStart"/>
      <w:r w:rsidRPr="009778D9">
        <w:rPr>
          <w:lang w:val="fr-FR"/>
        </w:rPr>
        <w:t>Antropológico</w:t>
      </w:r>
      <w:proofErr w:type="spellEnd"/>
      <w:r w:rsidRPr="009778D9">
        <w:rPr>
          <w:lang w:val="fr-FR"/>
        </w:rPr>
        <w:t xml:space="preserve"> e </w:t>
      </w:r>
      <w:proofErr w:type="spellStart"/>
      <w:r w:rsidRPr="009778D9">
        <w:rPr>
          <w:lang w:val="fr-FR"/>
        </w:rPr>
        <w:t>Histórico</w:t>
      </w:r>
      <w:proofErr w:type="spellEnd"/>
      <w:r w:rsidRPr="009778D9">
        <w:rPr>
          <w:lang w:val="fr-FR"/>
        </w:rPr>
        <w:t xml:space="preserve"> sobre Guerrero: Avances en su </w:t>
      </w:r>
      <w:proofErr w:type="spellStart"/>
      <w:r w:rsidRPr="009778D9">
        <w:rPr>
          <w:lang w:val="fr-FR"/>
        </w:rPr>
        <w:t>Investigación</w:t>
      </w:r>
      <w:proofErr w:type="spellEnd"/>
      <w:r w:rsidRPr="009778D9">
        <w:rPr>
          <w:lang w:val="fr-FR"/>
        </w:rPr>
        <w:t xml:space="preserve"> y su </w:t>
      </w:r>
      <w:proofErr w:type="spellStart"/>
      <w:r w:rsidRPr="009778D9">
        <w:rPr>
          <w:lang w:val="fr-FR"/>
        </w:rPr>
        <w:t>Relación</w:t>
      </w:r>
      <w:proofErr w:type="spellEnd"/>
      <w:r w:rsidRPr="009778D9">
        <w:rPr>
          <w:lang w:val="fr-FR"/>
        </w:rPr>
        <w:t xml:space="preserve"> con las </w:t>
      </w:r>
      <w:proofErr w:type="spellStart"/>
      <w:r w:rsidRPr="009778D9">
        <w:rPr>
          <w:lang w:val="fr-FR"/>
        </w:rPr>
        <w:t>Regiones</w:t>
      </w:r>
      <w:proofErr w:type="spellEnd"/>
      <w:r w:rsidRPr="009778D9">
        <w:rPr>
          <w:lang w:val="fr-FR"/>
        </w:rPr>
        <w:t xml:space="preserve"> </w:t>
      </w:r>
      <w:proofErr w:type="spellStart"/>
      <w:r w:rsidRPr="009778D9">
        <w:rPr>
          <w:lang w:val="fr-FR"/>
        </w:rPr>
        <w:t>Vecinas</w:t>
      </w:r>
      <w:proofErr w:type="spellEnd"/>
      <w:r w:rsidRPr="009778D9">
        <w:rPr>
          <w:lang w:val="fr-FR"/>
        </w:rPr>
        <w:t xml:space="preserve">, Taxco, 26-29 de </w:t>
      </w:r>
      <w:proofErr w:type="spellStart"/>
      <w:r w:rsidRPr="009778D9">
        <w:rPr>
          <w:lang w:val="fr-FR"/>
        </w:rPr>
        <w:t>agosto</w:t>
      </w:r>
      <w:proofErr w:type="spellEnd"/>
      <w:r w:rsidRPr="009778D9">
        <w:rPr>
          <w:lang w:val="fr-FR"/>
        </w:rPr>
        <w:t xml:space="preserve"> de 2014.</w:t>
      </w:r>
    </w:p>
    <w:p w:rsidR="00FE69E2" w:rsidRPr="005A2363" w:rsidRDefault="00FE69E2" w:rsidP="00FE69E2">
      <w:pPr>
        <w:rPr>
          <w:lang w:val="fr-FR"/>
        </w:rPr>
      </w:pPr>
    </w:p>
    <w:p w:rsidR="00FE69E2" w:rsidRPr="005A2363" w:rsidRDefault="00FE69E2" w:rsidP="00FE69E2">
      <w:pPr>
        <w:autoSpaceDE w:val="0"/>
        <w:autoSpaceDN w:val="0"/>
        <w:adjustRightInd w:val="0"/>
        <w:rPr>
          <w:rFonts w:eastAsia="Code2000"/>
          <w:bCs/>
          <w:lang w:val="fr-FR"/>
        </w:rPr>
      </w:pPr>
      <w:r w:rsidRPr="005A2363">
        <w:rPr>
          <w:rFonts w:eastAsia="Code2000"/>
          <w:bCs/>
          <w:lang w:val="fr-FR"/>
        </w:rPr>
        <w:t xml:space="preserve">Rodriguez Betancourt, F., 1986. — « </w:t>
      </w:r>
      <w:proofErr w:type="spellStart"/>
      <w:r w:rsidRPr="005A2363">
        <w:rPr>
          <w:rFonts w:eastAsia="Code2000"/>
          <w:bCs/>
          <w:lang w:val="fr-FR"/>
        </w:rPr>
        <w:t>Desarrollo</w:t>
      </w:r>
      <w:proofErr w:type="spellEnd"/>
      <w:r w:rsidRPr="005A2363">
        <w:rPr>
          <w:rFonts w:eastAsia="Code2000"/>
          <w:bCs/>
          <w:lang w:val="fr-FR"/>
        </w:rPr>
        <w:t xml:space="preserve"> cultural en la </w:t>
      </w:r>
      <w:proofErr w:type="spellStart"/>
      <w:r w:rsidRPr="005A2363">
        <w:rPr>
          <w:rFonts w:eastAsia="Code2000"/>
          <w:bCs/>
          <w:lang w:val="fr-FR"/>
        </w:rPr>
        <w:t>region</w:t>
      </w:r>
      <w:proofErr w:type="spellEnd"/>
      <w:r w:rsidRPr="005A2363">
        <w:rPr>
          <w:rFonts w:eastAsia="Code2000"/>
          <w:bCs/>
          <w:lang w:val="fr-FR"/>
        </w:rPr>
        <w:t xml:space="preserve"> de Mezcala-</w:t>
      </w:r>
      <w:proofErr w:type="spellStart"/>
      <w:r w:rsidRPr="005A2363">
        <w:rPr>
          <w:rFonts w:eastAsia="Code2000"/>
          <w:bCs/>
          <w:lang w:val="fr-FR"/>
        </w:rPr>
        <w:t>Teteladel</w:t>
      </w:r>
      <w:proofErr w:type="spellEnd"/>
      <w:r w:rsidRPr="005A2363">
        <w:rPr>
          <w:rFonts w:eastAsia="Code2000"/>
          <w:bCs/>
          <w:lang w:val="fr-FR"/>
        </w:rPr>
        <w:t xml:space="preserve"> Rio ». </w:t>
      </w:r>
      <w:proofErr w:type="spellStart"/>
      <w:r w:rsidRPr="005A2363">
        <w:rPr>
          <w:rFonts w:eastAsia="Code2000"/>
          <w:bCs/>
          <w:lang w:val="fr-FR"/>
        </w:rPr>
        <w:t>Arqueologia</w:t>
      </w:r>
      <w:proofErr w:type="spellEnd"/>
      <w:r w:rsidRPr="005A2363">
        <w:rPr>
          <w:rFonts w:eastAsia="Code2000"/>
          <w:bCs/>
          <w:lang w:val="fr-FR"/>
        </w:rPr>
        <w:t xml:space="preserve"> y </w:t>
      </w:r>
      <w:proofErr w:type="spellStart"/>
      <w:r w:rsidRPr="005A2363">
        <w:rPr>
          <w:rFonts w:eastAsia="Code2000"/>
          <w:bCs/>
          <w:lang w:val="fr-FR"/>
        </w:rPr>
        <w:t>Etnohistoria</w:t>
      </w:r>
      <w:proofErr w:type="spellEnd"/>
      <w:r w:rsidRPr="005A2363">
        <w:rPr>
          <w:rFonts w:eastAsia="Code2000"/>
          <w:bCs/>
          <w:lang w:val="fr-FR"/>
        </w:rPr>
        <w:t xml:space="preserve">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Estado</w:t>
      </w:r>
      <w:proofErr w:type="spellEnd"/>
      <w:r w:rsidRPr="005A2363">
        <w:rPr>
          <w:rFonts w:eastAsia="Code2000"/>
          <w:bCs/>
          <w:lang w:val="fr-FR"/>
        </w:rPr>
        <w:t xml:space="preserve"> de Guerrero, 155-170, INAH &amp; </w:t>
      </w:r>
      <w:proofErr w:type="spellStart"/>
      <w:r w:rsidRPr="005A2363">
        <w:rPr>
          <w:rFonts w:eastAsia="Code2000"/>
          <w:bCs/>
          <w:lang w:val="fr-FR"/>
        </w:rPr>
        <w:t>Gobierno</w:t>
      </w:r>
      <w:proofErr w:type="spellEnd"/>
      <w:r w:rsidRPr="005A2363">
        <w:rPr>
          <w:rFonts w:eastAsia="Code2000"/>
          <w:bCs/>
          <w:lang w:val="fr-FR"/>
        </w:rPr>
        <w:t xml:space="preserve">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Estado</w:t>
      </w:r>
      <w:proofErr w:type="spellEnd"/>
      <w:r w:rsidRPr="005A2363">
        <w:rPr>
          <w:rFonts w:eastAsia="Code2000"/>
          <w:bCs/>
          <w:lang w:val="fr-FR"/>
        </w:rPr>
        <w:t xml:space="preserve"> de Guerrero.</w:t>
      </w:r>
    </w:p>
    <w:p w:rsidR="00FE69E2" w:rsidRPr="005A2363" w:rsidRDefault="00FE69E2" w:rsidP="00FE69E2">
      <w:pPr>
        <w:rPr>
          <w:lang w:val="fr-FR"/>
        </w:rPr>
      </w:pPr>
    </w:p>
    <w:p w:rsidR="00FE69E2" w:rsidRPr="005A2363" w:rsidRDefault="00FE69E2" w:rsidP="00FE69E2">
      <w:pPr>
        <w:rPr>
          <w:lang w:val="fr-FR"/>
        </w:rPr>
      </w:pPr>
      <w:proofErr w:type="spellStart"/>
      <w:r w:rsidRPr="005A2363">
        <w:rPr>
          <w:lang w:val="fr-FR"/>
        </w:rPr>
        <w:t>Rubín</w:t>
      </w:r>
      <w:proofErr w:type="spellEnd"/>
      <w:r w:rsidRPr="005A2363">
        <w:rPr>
          <w:lang w:val="fr-FR"/>
        </w:rPr>
        <w:t xml:space="preserve"> de la </w:t>
      </w:r>
      <w:proofErr w:type="spellStart"/>
      <w:r w:rsidRPr="005A2363">
        <w:rPr>
          <w:lang w:val="fr-FR"/>
        </w:rPr>
        <w:t>Borbolla</w:t>
      </w:r>
      <w:proofErr w:type="spellEnd"/>
      <w:r w:rsidRPr="005A2363">
        <w:rPr>
          <w:lang w:val="fr-FR"/>
        </w:rPr>
        <w:t xml:space="preserve">, Daniel Fernando. 1964. </w:t>
      </w:r>
      <w:proofErr w:type="spellStart"/>
      <w:r w:rsidRPr="005A2363">
        <w:rPr>
          <w:i/>
          <w:lang w:val="fr-FR"/>
        </w:rPr>
        <w:t>Escultura</w:t>
      </w:r>
      <w:proofErr w:type="spellEnd"/>
      <w:r w:rsidRPr="005A2363">
        <w:rPr>
          <w:i/>
          <w:lang w:val="fr-FR"/>
        </w:rPr>
        <w:t xml:space="preserve"> </w:t>
      </w:r>
      <w:proofErr w:type="spellStart"/>
      <w:r w:rsidRPr="005A2363">
        <w:rPr>
          <w:i/>
          <w:lang w:val="fr-FR"/>
        </w:rPr>
        <w:t>precolombina</w:t>
      </w:r>
      <w:proofErr w:type="spellEnd"/>
      <w:r w:rsidRPr="005A2363">
        <w:rPr>
          <w:i/>
          <w:lang w:val="fr-FR"/>
        </w:rPr>
        <w:t xml:space="preserve"> de Guerrero.</w:t>
      </w:r>
      <w:r w:rsidRPr="005A2363">
        <w:rPr>
          <w:lang w:val="fr-FR"/>
        </w:rPr>
        <w:t xml:space="preserve"> Mexico City, </w:t>
      </w:r>
      <w:proofErr w:type="gramStart"/>
      <w:r w:rsidRPr="005A2363">
        <w:rPr>
          <w:lang w:val="fr-FR"/>
        </w:rPr>
        <w:t>Mexico:</w:t>
      </w:r>
      <w:proofErr w:type="gramEnd"/>
      <w:r w:rsidRPr="005A2363">
        <w:rPr>
          <w:lang w:val="fr-FR"/>
        </w:rPr>
        <w:t xml:space="preserve"> </w:t>
      </w:r>
      <w:proofErr w:type="spellStart"/>
      <w:r w:rsidRPr="005A2363">
        <w:rPr>
          <w:lang w:val="fr-FR"/>
        </w:rPr>
        <w:t>México</w:t>
      </w:r>
      <w:proofErr w:type="spellEnd"/>
      <w:r w:rsidRPr="005A2363">
        <w:rPr>
          <w:lang w:val="fr-FR"/>
        </w:rPr>
        <w:t xml:space="preserve"> </w:t>
      </w:r>
      <w:proofErr w:type="spellStart"/>
      <w:r w:rsidRPr="005A2363">
        <w:rPr>
          <w:lang w:val="fr-FR"/>
        </w:rPr>
        <w:t>Universidad</w:t>
      </w:r>
      <w:proofErr w:type="spellEnd"/>
      <w:r w:rsidRPr="005A2363">
        <w:rPr>
          <w:lang w:val="fr-FR"/>
        </w:rPr>
        <w:t xml:space="preserve"> </w:t>
      </w:r>
      <w:proofErr w:type="spellStart"/>
      <w:r w:rsidRPr="005A2363">
        <w:rPr>
          <w:lang w:val="fr-FR"/>
        </w:rPr>
        <w:t>Nacional</w:t>
      </w:r>
      <w:proofErr w:type="spellEnd"/>
      <w:r w:rsidRPr="005A2363">
        <w:rPr>
          <w:lang w:val="fr-FR"/>
        </w:rPr>
        <w:t xml:space="preserve"> </w:t>
      </w:r>
      <w:proofErr w:type="spellStart"/>
      <w:r w:rsidRPr="005A2363">
        <w:rPr>
          <w:lang w:val="fr-FR"/>
        </w:rPr>
        <w:t>Autónoma</w:t>
      </w:r>
      <w:proofErr w:type="spellEnd"/>
      <w:r w:rsidRPr="005A2363">
        <w:rPr>
          <w:lang w:val="fr-FR"/>
        </w:rPr>
        <w:t xml:space="preserve"> de </w:t>
      </w:r>
      <w:proofErr w:type="spellStart"/>
      <w:r w:rsidRPr="005A2363">
        <w:rPr>
          <w:lang w:val="fr-FR"/>
        </w:rPr>
        <w:t>México</w:t>
      </w:r>
      <w:proofErr w:type="spellEnd"/>
      <w:r w:rsidRPr="005A2363">
        <w:rPr>
          <w:lang w:val="fr-FR"/>
        </w:rPr>
        <w:t xml:space="preserve">, </w:t>
      </w:r>
      <w:proofErr w:type="spellStart"/>
      <w:r w:rsidRPr="005A2363">
        <w:rPr>
          <w:lang w:val="fr-FR"/>
        </w:rPr>
        <w:t>Dirección</w:t>
      </w:r>
      <w:proofErr w:type="spellEnd"/>
      <w:r w:rsidRPr="005A2363">
        <w:rPr>
          <w:lang w:val="fr-FR"/>
        </w:rPr>
        <w:t xml:space="preserve"> General de </w:t>
      </w:r>
      <w:proofErr w:type="spellStart"/>
      <w:r w:rsidRPr="005A2363">
        <w:rPr>
          <w:lang w:val="fr-FR"/>
        </w:rPr>
        <w:t>Difusión</w:t>
      </w:r>
      <w:proofErr w:type="spellEnd"/>
      <w:r w:rsidRPr="005A2363">
        <w:rPr>
          <w:lang w:val="fr-FR"/>
        </w:rPr>
        <w:t xml:space="preserve"> Cultural, </w:t>
      </w:r>
      <w:proofErr w:type="spellStart"/>
      <w:r w:rsidRPr="005A2363">
        <w:rPr>
          <w:lang w:val="fr-FR"/>
        </w:rPr>
        <w:t>Museo</w:t>
      </w:r>
      <w:proofErr w:type="spellEnd"/>
      <w:r w:rsidRPr="005A2363">
        <w:rPr>
          <w:lang w:val="fr-FR"/>
        </w:rPr>
        <w:t xml:space="preserve"> de </w:t>
      </w:r>
      <w:proofErr w:type="spellStart"/>
      <w:r w:rsidRPr="005A2363">
        <w:rPr>
          <w:lang w:val="fr-FR"/>
        </w:rPr>
        <w:t>Ciencias</w:t>
      </w:r>
      <w:proofErr w:type="spellEnd"/>
      <w:r w:rsidRPr="005A2363">
        <w:rPr>
          <w:lang w:val="fr-FR"/>
        </w:rPr>
        <w:t xml:space="preserve"> y Arte.</w:t>
      </w:r>
    </w:p>
    <w:p w:rsidR="00FE69E2" w:rsidRPr="005A2363" w:rsidRDefault="00FE69E2" w:rsidP="00FE69E2">
      <w:pPr>
        <w:rPr>
          <w:lang w:val="fr-FR"/>
        </w:rPr>
      </w:pPr>
    </w:p>
    <w:p w:rsidR="00FE69E2" w:rsidRPr="00FE69E2" w:rsidRDefault="00FE69E2" w:rsidP="00FE69E2">
      <w:pPr>
        <w:rPr>
          <w:rFonts w:eastAsia="Code2000"/>
          <w:bCs/>
          <w:lang w:val="fr-FR"/>
        </w:rPr>
      </w:pPr>
      <w:proofErr w:type="spellStart"/>
      <w:r w:rsidRPr="005A2363">
        <w:rPr>
          <w:rFonts w:eastAsia="Code2000"/>
          <w:bCs/>
          <w:lang w:val="fr-FR"/>
        </w:rPr>
        <w:t>Saenz</w:t>
      </w:r>
      <w:proofErr w:type="spellEnd"/>
      <w:r w:rsidRPr="005A2363">
        <w:rPr>
          <w:rFonts w:eastAsia="Code2000"/>
          <w:bCs/>
          <w:lang w:val="fr-FR"/>
        </w:rPr>
        <w:t xml:space="preserve">,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xml:space="preserve">., 1961. — « Très </w:t>
      </w:r>
      <w:proofErr w:type="spellStart"/>
      <w:r w:rsidRPr="005A2363">
        <w:rPr>
          <w:rFonts w:eastAsia="Code2000"/>
          <w:bCs/>
          <w:lang w:val="fr-FR"/>
        </w:rPr>
        <w:t>estelas</w:t>
      </w:r>
      <w:proofErr w:type="spellEnd"/>
      <w:r w:rsidRPr="005A2363">
        <w:rPr>
          <w:rFonts w:eastAsia="Code2000"/>
          <w:bCs/>
          <w:lang w:val="fr-FR"/>
        </w:rPr>
        <w:t xml:space="preserve"> en Xochicalco ». </w:t>
      </w:r>
      <w:r w:rsidRPr="00FE69E2">
        <w:rPr>
          <w:rFonts w:eastAsia="Code2000"/>
          <w:bCs/>
          <w:lang w:val="fr-FR"/>
        </w:rPr>
        <w:t>RMEA, 17, 39-65, Mexico.</w:t>
      </w:r>
    </w:p>
    <w:p w:rsidR="00FE69E2" w:rsidRPr="009778D9" w:rsidRDefault="00FE69E2" w:rsidP="00FE69E2">
      <w:pPr>
        <w:pStyle w:val="NormalWeb"/>
        <w:rPr>
          <w:lang w:val="fr-FR"/>
        </w:rPr>
      </w:pPr>
      <w:r w:rsidRPr="009778D9">
        <w:rPr>
          <w:lang w:val="fr-FR"/>
        </w:rPr>
        <w:t xml:space="preserve">Schmidt, Paul, </w:t>
      </w:r>
      <w:proofErr w:type="spellStart"/>
      <w:r w:rsidRPr="009778D9">
        <w:rPr>
          <w:lang w:val="fr-FR"/>
        </w:rPr>
        <w:t>Arqueología</w:t>
      </w:r>
      <w:proofErr w:type="spellEnd"/>
      <w:r w:rsidRPr="009778D9">
        <w:rPr>
          <w:lang w:val="fr-FR"/>
        </w:rPr>
        <w:t xml:space="preserve"> de </w:t>
      </w:r>
      <w:proofErr w:type="spellStart"/>
      <w:r w:rsidRPr="009778D9">
        <w:rPr>
          <w:lang w:val="fr-FR"/>
        </w:rPr>
        <w:t>Xochipala</w:t>
      </w:r>
      <w:proofErr w:type="spellEnd"/>
      <w:r w:rsidRPr="009778D9">
        <w:rPr>
          <w:lang w:val="fr-FR"/>
        </w:rPr>
        <w:t xml:space="preserve">, Guerrero, </w:t>
      </w:r>
      <w:proofErr w:type="spellStart"/>
      <w:r w:rsidRPr="009778D9">
        <w:rPr>
          <w:lang w:val="fr-FR"/>
        </w:rPr>
        <w:t>México</w:t>
      </w:r>
      <w:proofErr w:type="spellEnd"/>
      <w:r w:rsidRPr="009778D9">
        <w:rPr>
          <w:lang w:val="fr-FR"/>
        </w:rPr>
        <w:t>, IIA-UNAM, 1990.</w:t>
      </w:r>
    </w:p>
    <w:p w:rsidR="00FE69E2" w:rsidRPr="005A2363" w:rsidRDefault="00FE69E2" w:rsidP="00FE69E2">
      <w:pPr>
        <w:pStyle w:val="NormalWeb"/>
        <w:rPr>
          <w:lang w:val="fr-FR"/>
        </w:rPr>
      </w:pPr>
      <w:r w:rsidRPr="009778D9">
        <w:rPr>
          <w:lang w:val="fr-FR"/>
        </w:rPr>
        <w:t xml:space="preserve">Serra Puche, Mari Carmen, </w:t>
      </w:r>
      <w:proofErr w:type="spellStart"/>
      <w:r w:rsidRPr="009778D9">
        <w:rPr>
          <w:lang w:val="fr-FR"/>
        </w:rPr>
        <w:t>Xochitécatl</w:t>
      </w:r>
      <w:proofErr w:type="spellEnd"/>
      <w:r w:rsidRPr="009778D9">
        <w:rPr>
          <w:lang w:val="fr-FR"/>
        </w:rPr>
        <w:t xml:space="preserve">, </w:t>
      </w:r>
      <w:proofErr w:type="spellStart"/>
      <w:r w:rsidRPr="009778D9">
        <w:rPr>
          <w:lang w:val="fr-FR"/>
        </w:rPr>
        <w:t>México</w:t>
      </w:r>
      <w:proofErr w:type="spellEnd"/>
      <w:r w:rsidRPr="009778D9">
        <w:rPr>
          <w:lang w:val="fr-FR"/>
        </w:rPr>
        <w:t xml:space="preserve">, </w:t>
      </w:r>
      <w:proofErr w:type="spellStart"/>
      <w:r w:rsidRPr="009778D9">
        <w:rPr>
          <w:lang w:val="fr-FR"/>
        </w:rPr>
        <w:t>Gobierno</w:t>
      </w:r>
      <w:proofErr w:type="spellEnd"/>
      <w:r w:rsidRPr="009778D9">
        <w:rPr>
          <w:lang w:val="fr-FR"/>
        </w:rPr>
        <w:t xml:space="preserve"> </w:t>
      </w:r>
      <w:proofErr w:type="spellStart"/>
      <w:r w:rsidRPr="009778D9">
        <w:rPr>
          <w:lang w:val="fr-FR"/>
        </w:rPr>
        <w:t>del</w:t>
      </w:r>
      <w:proofErr w:type="spellEnd"/>
      <w:r w:rsidRPr="009778D9">
        <w:rPr>
          <w:lang w:val="fr-FR"/>
        </w:rPr>
        <w:t xml:space="preserve"> </w:t>
      </w:r>
      <w:proofErr w:type="spellStart"/>
      <w:r w:rsidRPr="009778D9">
        <w:rPr>
          <w:lang w:val="fr-FR"/>
        </w:rPr>
        <w:t>Estado</w:t>
      </w:r>
      <w:proofErr w:type="spellEnd"/>
      <w:r w:rsidRPr="009778D9">
        <w:rPr>
          <w:lang w:val="fr-FR"/>
        </w:rPr>
        <w:t xml:space="preserve"> de Tlaxcala, 1998.</w:t>
      </w:r>
    </w:p>
    <w:p w:rsidR="00FE69E2" w:rsidRPr="005A2363" w:rsidRDefault="00FE69E2" w:rsidP="00FE69E2">
      <w:pPr>
        <w:autoSpaceDE w:val="0"/>
        <w:autoSpaceDN w:val="0"/>
        <w:adjustRightInd w:val="0"/>
        <w:rPr>
          <w:rFonts w:eastAsia="Code2000"/>
          <w:bCs/>
          <w:lang w:val="fr-FR"/>
        </w:rPr>
      </w:pPr>
      <w:proofErr w:type="spellStart"/>
      <w:r w:rsidRPr="005A2363">
        <w:rPr>
          <w:rFonts w:eastAsia="Code2000"/>
          <w:bCs/>
          <w:lang w:val="fr-FR"/>
        </w:rPr>
        <w:t>Saenz</w:t>
      </w:r>
      <w:proofErr w:type="spellEnd"/>
      <w:r w:rsidRPr="005A2363">
        <w:rPr>
          <w:rFonts w:eastAsia="Code2000"/>
          <w:bCs/>
          <w:lang w:val="fr-FR"/>
        </w:rPr>
        <w:t xml:space="preserve">,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xml:space="preserve">., 1961. — « Très </w:t>
      </w:r>
      <w:proofErr w:type="spellStart"/>
      <w:r w:rsidRPr="005A2363">
        <w:rPr>
          <w:rFonts w:eastAsia="Code2000"/>
          <w:bCs/>
          <w:lang w:val="fr-FR"/>
        </w:rPr>
        <w:t>estelas</w:t>
      </w:r>
      <w:proofErr w:type="spellEnd"/>
      <w:r w:rsidRPr="005A2363">
        <w:rPr>
          <w:rFonts w:eastAsia="Code2000"/>
          <w:bCs/>
          <w:lang w:val="fr-FR"/>
        </w:rPr>
        <w:t xml:space="preserve"> en Xochicalco ». RMEA, 17, 39-65, Mexico.</w:t>
      </w:r>
    </w:p>
    <w:p w:rsidR="00FE69E2" w:rsidRPr="005A2363" w:rsidRDefault="00FE69E2" w:rsidP="00FE69E2">
      <w:pPr>
        <w:autoSpaceDE w:val="0"/>
        <w:autoSpaceDN w:val="0"/>
        <w:adjustRightInd w:val="0"/>
        <w:rPr>
          <w:rFonts w:eastAsia="Code2000"/>
          <w:bCs/>
          <w:lang w:val="fr-FR"/>
        </w:rPr>
      </w:pPr>
    </w:p>
    <w:p w:rsidR="00FE69E2" w:rsidRPr="005A2363" w:rsidRDefault="00FE69E2" w:rsidP="00FE69E2">
      <w:pPr>
        <w:autoSpaceDE w:val="0"/>
        <w:autoSpaceDN w:val="0"/>
        <w:adjustRightInd w:val="0"/>
        <w:rPr>
          <w:rFonts w:eastAsia="Code2000"/>
          <w:bCs/>
          <w:lang w:val="fr-FR"/>
        </w:rPr>
      </w:pPr>
      <w:r w:rsidRPr="005A2363">
        <w:rPr>
          <w:rFonts w:eastAsia="Code2000"/>
          <w:bCs/>
          <w:lang w:val="fr-FR"/>
        </w:rPr>
        <w:t xml:space="preserve">Serra, M. C, 1973. — « </w:t>
      </w:r>
      <w:proofErr w:type="spellStart"/>
      <w:r w:rsidRPr="005A2363">
        <w:rPr>
          <w:rFonts w:eastAsia="Code2000"/>
          <w:bCs/>
          <w:lang w:val="fr-FR"/>
        </w:rPr>
        <w:t>Intento</w:t>
      </w:r>
      <w:proofErr w:type="spellEnd"/>
      <w:r w:rsidRPr="005A2363">
        <w:rPr>
          <w:rFonts w:eastAsia="Code2000"/>
          <w:bCs/>
          <w:lang w:val="fr-FR"/>
        </w:rPr>
        <w:t xml:space="preserve"> de </w:t>
      </w:r>
      <w:proofErr w:type="spellStart"/>
      <w:r w:rsidRPr="005A2363">
        <w:rPr>
          <w:rFonts w:eastAsia="Code2000"/>
          <w:bCs/>
          <w:lang w:val="fr-FR"/>
        </w:rPr>
        <w:t>seriación</w:t>
      </w:r>
      <w:proofErr w:type="spellEnd"/>
      <w:r w:rsidRPr="005A2363">
        <w:rPr>
          <w:rFonts w:eastAsia="Code2000"/>
          <w:bCs/>
          <w:lang w:val="fr-FR"/>
        </w:rPr>
        <w:t xml:space="preserve"> en </w:t>
      </w:r>
      <w:proofErr w:type="spellStart"/>
      <w:r w:rsidRPr="005A2363">
        <w:rPr>
          <w:rFonts w:eastAsia="Code2000"/>
          <w:bCs/>
          <w:lang w:val="fr-FR"/>
        </w:rPr>
        <w:t>esculturas</w:t>
      </w:r>
      <w:proofErr w:type="spellEnd"/>
      <w:r w:rsidRPr="005A2363">
        <w:rPr>
          <w:rFonts w:eastAsia="Code2000"/>
          <w:bCs/>
          <w:lang w:val="fr-FR"/>
        </w:rPr>
        <w:t xml:space="preserve"> de Guerrero : </w:t>
      </w:r>
      <w:proofErr w:type="spellStart"/>
      <w:r w:rsidRPr="005A2363">
        <w:rPr>
          <w:rFonts w:eastAsia="Code2000"/>
          <w:bCs/>
          <w:lang w:val="fr-FR"/>
        </w:rPr>
        <w:t>cronologia</w:t>
      </w:r>
      <w:proofErr w:type="spellEnd"/>
      <w:r w:rsidRPr="005A2363">
        <w:rPr>
          <w:rFonts w:eastAsia="Code2000"/>
          <w:bCs/>
          <w:lang w:val="fr-FR"/>
        </w:rPr>
        <w:t xml:space="preserve"> </w:t>
      </w:r>
      <w:proofErr w:type="spellStart"/>
      <w:r w:rsidRPr="005A2363">
        <w:rPr>
          <w:rFonts w:eastAsia="Code2000"/>
          <w:bCs/>
          <w:lang w:val="fr-FR"/>
        </w:rPr>
        <w:t>delestilo</w:t>
      </w:r>
      <w:proofErr w:type="spellEnd"/>
      <w:r w:rsidRPr="005A2363">
        <w:rPr>
          <w:rFonts w:eastAsia="Code2000"/>
          <w:bCs/>
          <w:lang w:val="fr-FR"/>
        </w:rPr>
        <w:t xml:space="preserve"> Mezcala ». XIII Mesa redonda (</w:t>
      </w:r>
      <w:proofErr w:type="spellStart"/>
      <w:r w:rsidRPr="005A2363">
        <w:rPr>
          <w:rFonts w:eastAsia="Code2000"/>
          <w:bCs/>
          <w:lang w:val="fr-FR"/>
        </w:rPr>
        <w:t>Xalapa</w:t>
      </w:r>
      <w:proofErr w:type="spellEnd"/>
      <w:r w:rsidRPr="005A2363">
        <w:rPr>
          <w:rFonts w:eastAsia="Code2000"/>
          <w:bCs/>
          <w:lang w:val="fr-FR"/>
        </w:rPr>
        <w:t xml:space="preserve">, Veracruz), Sociedad </w:t>
      </w:r>
      <w:proofErr w:type="spellStart"/>
      <w:r w:rsidRPr="005A2363">
        <w:rPr>
          <w:rFonts w:eastAsia="Code2000"/>
          <w:bCs/>
          <w:lang w:val="fr-FR"/>
        </w:rPr>
        <w:t>Mexičana</w:t>
      </w:r>
      <w:proofErr w:type="spellEnd"/>
      <w:r w:rsidRPr="005A2363">
        <w:rPr>
          <w:rFonts w:eastAsia="Code2000"/>
          <w:bCs/>
          <w:lang w:val="fr-FR"/>
        </w:rPr>
        <w:t xml:space="preserve"> de</w:t>
      </w:r>
    </w:p>
    <w:p w:rsidR="00FE69E2" w:rsidRPr="005A2363" w:rsidRDefault="00FE69E2" w:rsidP="00FE69E2">
      <w:pPr>
        <w:rPr>
          <w:lang w:val="fr-FR"/>
        </w:rPr>
      </w:pPr>
      <w:proofErr w:type="spellStart"/>
      <w:r w:rsidRPr="005A2363">
        <w:rPr>
          <w:rFonts w:eastAsia="Code2000"/>
          <w:bCs/>
        </w:rPr>
        <w:t>Antropologia</w:t>
      </w:r>
      <w:proofErr w:type="spellEnd"/>
      <w:r w:rsidRPr="005A2363">
        <w:rPr>
          <w:rFonts w:eastAsia="Code2000"/>
          <w:bCs/>
        </w:rPr>
        <w:t xml:space="preserve">, </w:t>
      </w:r>
      <w:proofErr w:type="spellStart"/>
      <w:r w:rsidRPr="005A2363">
        <w:rPr>
          <w:rFonts w:eastAsia="Code2000"/>
          <w:bCs/>
        </w:rPr>
        <w:t>tomo</w:t>
      </w:r>
      <w:proofErr w:type="spellEnd"/>
      <w:r w:rsidRPr="005A2363">
        <w:rPr>
          <w:rFonts w:eastAsia="Code2000"/>
          <w:bCs/>
        </w:rPr>
        <w:t xml:space="preserve"> </w:t>
      </w:r>
      <w:proofErr w:type="gramStart"/>
      <w:r w:rsidRPr="005A2363">
        <w:rPr>
          <w:rFonts w:eastAsia="Code2000"/>
          <w:bCs/>
        </w:rPr>
        <w:t>2 :</w:t>
      </w:r>
      <w:proofErr w:type="gramEnd"/>
      <w:r w:rsidRPr="005A2363">
        <w:rPr>
          <w:rFonts w:eastAsia="Code2000"/>
          <w:bCs/>
        </w:rPr>
        <w:t xml:space="preserve"> 337-348, Mexico.</w:t>
      </w:r>
    </w:p>
    <w:p w:rsidR="00FE69E2" w:rsidRPr="005A2363" w:rsidRDefault="00FE69E2" w:rsidP="00FE69E2"/>
    <w:p w:rsidR="00FE69E2" w:rsidRPr="005A2363" w:rsidRDefault="00FE69E2" w:rsidP="00FE69E2">
      <w:r w:rsidRPr="005A2363">
        <w:t xml:space="preserve">Sharer, Robert J.; Loa P. </w:t>
      </w:r>
      <w:proofErr w:type="spellStart"/>
      <w:r w:rsidRPr="005A2363">
        <w:t>Traxler</w:t>
      </w:r>
      <w:proofErr w:type="spellEnd"/>
      <w:r w:rsidRPr="005A2363">
        <w:t xml:space="preserve">. 2006. </w:t>
      </w:r>
      <w:r w:rsidRPr="005A2363">
        <w:rPr>
          <w:i/>
        </w:rPr>
        <w:t>The Ancient Maya</w:t>
      </w:r>
      <w:r w:rsidRPr="005A2363">
        <w:t>. 6</w:t>
      </w:r>
      <w:r w:rsidRPr="005A2363">
        <w:rPr>
          <w:vertAlign w:val="superscript"/>
        </w:rPr>
        <w:t>th</w:t>
      </w:r>
      <w:r w:rsidRPr="005A2363">
        <w:t xml:space="preserve"> ed. Stanford, CA: Stanford University Press.</w:t>
      </w:r>
    </w:p>
    <w:p w:rsidR="00FE69E2" w:rsidRPr="005A2363" w:rsidRDefault="00FE69E2" w:rsidP="00FE69E2">
      <w:pPr>
        <w:autoSpaceDE w:val="0"/>
        <w:autoSpaceDN w:val="0"/>
        <w:adjustRightInd w:val="0"/>
        <w:rPr>
          <w:rFonts w:eastAsia="Code2000"/>
          <w:bCs/>
        </w:rPr>
      </w:pPr>
    </w:p>
    <w:p w:rsidR="00FE69E2" w:rsidRDefault="00FE69E2" w:rsidP="00FE69E2">
      <w:pPr>
        <w:autoSpaceDE w:val="0"/>
        <w:autoSpaceDN w:val="0"/>
        <w:adjustRightInd w:val="0"/>
        <w:rPr>
          <w:rFonts w:eastAsia="Code2000"/>
          <w:bCs/>
        </w:rPr>
      </w:pPr>
      <w:proofErr w:type="spellStart"/>
      <w:r w:rsidRPr="005A2363">
        <w:rPr>
          <w:rFonts w:eastAsia="Code2000"/>
          <w:bCs/>
        </w:rPr>
        <w:t>Spratling</w:t>
      </w:r>
      <w:proofErr w:type="spellEnd"/>
      <w:r w:rsidRPr="005A2363">
        <w:rPr>
          <w:rFonts w:eastAsia="Code2000"/>
          <w:bCs/>
        </w:rPr>
        <w:t xml:space="preserve">, W., 1964. — « Notes on the </w:t>
      </w:r>
      <w:proofErr w:type="spellStart"/>
      <w:r w:rsidRPr="005A2363">
        <w:rPr>
          <w:rFonts w:eastAsia="Code2000"/>
          <w:bCs/>
        </w:rPr>
        <w:t>Precolumbian</w:t>
      </w:r>
      <w:proofErr w:type="spellEnd"/>
      <w:r w:rsidRPr="005A2363">
        <w:rPr>
          <w:rFonts w:eastAsia="Code2000"/>
          <w:bCs/>
        </w:rPr>
        <w:t xml:space="preserve"> Sculpture of Guerrero ». </w:t>
      </w:r>
      <w:proofErr w:type="spellStart"/>
      <w:r w:rsidRPr="005A2363">
        <w:rPr>
          <w:rFonts w:eastAsia="Code2000"/>
          <w:bCs/>
        </w:rPr>
        <w:t>Escultura</w:t>
      </w:r>
      <w:proofErr w:type="spellEnd"/>
      <w:r w:rsidRPr="005A2363">
        <w:rPr>
          <w:rFonts w:eastAsia="Code2000"/>
          <w:bCs/>
        </w:rPr>
        <w:t xml:space="preserve"> </w:t>
      </w:r>
      <w:proofErr w:type="spellStart"/>
      <w:r w:rsidRPr="005A2363">
        <w:rPr>
          <w:rFonts w:eastAsia="Code2000"/>
          <w:bCs/>
        </w:rPr>
        <w:t>precolombina</w:t>
      </w:r>
      <w:proofErr w:type="spellEnd"/>
      <w:r w:rsidRPr="005A2363">
        <w:rPr>
          <w:rFonts w:eastAsia="Code2000"/>
          <w:bCs/>
        </w:rPr>
        <w:t xml:space="preserve"> de Guerrero, UNAM, 27-37, Mexico.</w:t>
      </w:r>
    </w:p>
    <w:p w:rsidR="00FE69E2" w:rsidRDefault="00FE69E2" w:rsidP="00FE69E2">
      <w:pPr>
        <w:autoSpaceDE w:val="0"/>
        <w:autoSpaceDN w:val="0"/>
        <w:adjustRightInd w:val="0"/>
        <w:rPr>
          <w:rFonts w:eastAsia="Code2000"/>
          <w:bCs/>
        </w:rPr>
      </w:pPr>
    </w:p>
    <w:p w:rsidR="00FE69E2" w:rsidRDefault="00FE69E2" w:rsidP="00FE69E2">
      <w:pPr>
        <w:autoSpaceDE w:val="0"/>
        <w:autoSpaceDN w:val="0"/>
        <w:adjustRightInd w:val="0"/>
      </w:pPr>
      <w:proofErr w:type="spellStart"/>
      <w:r>
        <w:t>Šprajc</w:t>
      </w:r>
      <w:proofErr w:type="spellEnd"/>
      <w:r>
        <w:t xml:space="preserve">, Ivan, Carlos Morales-Aguilar, and Richard D. Hansen (2009). </w:t>
      </w:r>
      <w:hyperlink r:id="rId64" w:history="1">
        <w:r>
          <w:rPr>
            <w:rStyle w:val="Hyperlink"/>
          </w:rPr>
          <w:t xml:space="preserve">Early Maya Astronomy and Urban Planning at El Mirador, </w:t>
        </w:r>
        <w:proofErr w:type="spellStart"/>
        <w:r>
          <w:rPr>
            <w:rStyle w:val="Hyperlink"/>
          </w:rPr>
          <w:t>Peten</w:t>
        </w:r>
        <w:proofErr w:type="spellEnd"/>
        <w:r>
          <w:rPr>
            <w:rStyle w:val="Hyperlink"/>
          </w:rPr>
          <w:t>, Guatemala</w:t>
        </w:r>
      </w:hyperlink>
      <w:r>
        <w:t xml:space="preserve">. </w:t>
      </w:r>
      <w:r>
        <w:rPr>
          <w:i/>
          <w:iCs/>
        </w:rPr>
        <w:t>Anthropological Notebooks</w:t>
      </w:r>
      <w:r>
        <w:t xml:space="preserve"> 15 (3): 79−101.</w:t>
      </w:r>
    </w:p>
    <w:p w:rsidR="00FE69E2" w:rsidRDefault="00FE69E2" w:rsidP="00FE69E2">
      <w:pPr>
        <w:autoSpaceDE w:val="0"/>
        <w:autoSpaceDN w:val="0"/>
        <w:adjustRightInd w:val="0"/>
      </w:pPr>
    </w:p>
    <w:p w:rsidR="00FE69E2" w:rsidRPr="00FE69E2" w:rsidRDefault="00FE69E2" w:rsidP="00FE69E2">
      <w:pPr>
        <w:rPr>
          <w:rFonts w:eastAsia="Code2000"/>
          <w:lang w:val="fr-FR"/>
        </w:rPr>
      </w:pPr>
      <w:proofErr w:type="spellStart"/>
      <w:r w:rsidRPr="00FE69E2">
        <w:rPr>
          <w:lang w:val="fr-FR"/>
        </w:rPr>
        <w:t>Suyuc</w:t>
      </w:r>
      <w:proofErr w:type="spellEnd"/>
      <w:r w:rsidRPr="00FE69E2">
        <w:rPr>
          <w:lang w:val="fr-FR"/>
        </w:rPr>
        <w:t xml:space="preserve"> </w:t>
      </w:r>
      <w:proofErr w:type="spellStart"/>
      <w:r w:rsidRPr="00FE69E2">
        <w:rPr>
          <w:lang w:val="fr-FR"/>
        </w:rPr>
        <w:t>Ley</w:t>
      </w:r>
      <w:proofErr w:type="spellEnd"/>
      <w:r w:rsidRPr="00FE69E2">
        <w:rPr>
          <w:lang w:val="fr-FR"/>
        </w:rPr>
        <w:t xml:space="preserve">, Edgar; Hansen, Richard D. </w:t>
      </w:r>
      <w:hyperlink r:id="rId65" w:history="1">
        <w:r w:rsidRPr="00FE69E2">
          <w:rPr>
            <w:rStyle w:val="Hyperlink"/>
            <w:lang w:val="fr-FR"/>
          </w:rPr>
          <w:t xml:space="preserve">"El </w:t>
        </w:r>
        <w:proofErr w:type="spellStart"/>
        <w:r w:rsidRPr="00FE69E2">
          <w:rPr>
            <w:rStyle w:val="Hyperlink"/>
            <w:lang w:val="fr-FR"/>
          </w:rPr>
          <w:t>com</w:t>
        </w:r>
        <w:r w:rsidRPr="00FE69E2">
          <w:rPr>
            <w:rStyle w:val="Hyperlink"/>
            <w:lang w:val="fr-FR"/>
          </w:rPr>
          <w:t>p</w:t>
        </w:r>
        <w:r w:rsidRPr="00FE69E2">
          <w:rPr>
            <w:rStyle w:val="Hyperlink"/>
            <w:lang w:val="fr-FR"/>
          </w:rPr>
          <w:t>lejo</w:t>
        </w:r>
        <w:proofErr w:type="spellEnd"/>
        <w:r w:rsidRPr="00FE69E2">
          <w:rPr>
            <w:rStyle w:val="Hyperlink"/>
            <w:lang w:val="fr-FR"/>
          </w:rPr>
          <w:t xml:space="preserve"> </w:t>
        </w:r>
        <w:proofErr w:type="spellStart"/>
        <w:r w:rsidRPr="00FE69E2">
          <w:rPr>
            <w:rStyle w:val="Hyperlink"/>
            <w:lang w:val="fr-FR"/>
          </w:rPr>
          <w:t>piramidal</w:t>
        </w:r>
        <w:proofErr w:type="spellEnd"/>
        <w:r w:rsidRPr="00FE69E2">
          <w:rPr>
            <w:rStyle w:val="Hyperlink"/>
            <w:lang w:val="fr-FR"/>
          </w:rPr>
          <w:t xml:space="preserve"> La </w:t>
        </w:r>
        <w:proofErr w:type="spellStart"/>
        <w:r w:rsidRPr="00FE69E2">
          <w:rPr>
            <w:rStyle w:val="Hyperlink"/>
            <w:lang w:val="fr-FR"/>
          </w:rPr>
          <w:t>Danta</w:t>
        </w:r>
        <w:proofErr w:type="spellEnd"/>
        <w:r w:rsidRPr="00FE69E2">
          <w:rPr>
            <w:rStyle w:val="Hyperlink"/>
            <w:lang w:val="fr-FR"/>
          </w:rPr>
          <w:t xml:space="preserve">: </w:t>
        </w:r>
        <w:proofErr w:type="spellStart"/>
        <w:r w:rsidRPr="00FE69E2">
          <w:rPr>
            <w:rStyle w:val="Hyperlink"/>
            <w:lang w:val="fr-FR"/>
          </w:rPr>
          <w:t>ejemplo</w:t>
        </w:r>
        <w:proofErr w:type="spellEnd"/>
        <w:r w:rsidRPr="00FE69E2">
          <w:rPr>
            <w:rStyle w:val="Hyperlink"/>
            <w:lang w:val="fr-FR"/>
          </w:rPr>
          <w:t xml:space="preserve"> </w:t>
        </w:r>
        <w:proofErr w:type="spellStart"/>
        <w:r w:rsidRPr="00FE69E2">
          <w:rPr>
            <w:rStyle w:val="Hyperlink"/>
            <w:lang w:val="fr-FR"/>
          </w:rPr>
          <w:t>del</w:t>
        </w:r>
        <w:proofErr w:type="spellEnd"/>
        <w:r w:rsidRPr="00FE69E2">
          <w:rPr>
            <w:rStyle w:val="Hyperlink"/>
            <w:lang w:val="fr-FR"/>
          </w:rPr>
          <w:t xml:space="preserve"> auge en El Mirador"</w:t>
        </w:r>
      </w:hyperlink>
      <w:r w:rsidRPr="00FE69E2">
        <w:rPr>
          <w:lang w:val="fr-FR"/>
        </w:rPr>
        <w:t xml:space="preserve"> (PDF).</w:t>
      </w:r>
    </w:p>
    <w:p w:rsidR="00FE69E2" w:rsidRPr="00FE69E2" w:rsidRDefault="00FE69E2" w:rsidP="00FE69E2">
      <w:pPr>
        <w:rPr>
          <w:lang w:val="fr-FR"/>
        </w:rPr>
      </w:pPr>
    </w:p>
    <w:p w:rsidR="00FE69E2" w:rsidRPr="005A2363" w:rsidRDefault="00FE69E2" w:rsidP="00FE69E2">
      <w:pPr>
        <w:rPr>
          <w:i/>
        </w:rPr>
      </w:pPr>
      <w:r w:rsidRPr="005A2363">
        <w:rPr>
          <w:rStyle w:val="HTMLCite"/>
          <w:i w:val="0"/>
        </w:rPr>
        <w:t xml:space="preserve">Szymanski, Jan (2013). </w:t>
      </w:r>
      <w:hyperlink r:id="rId66" w:history="1">
        <w:r w:rsidRPr="005A2363">
          <w:rPr>
            <w:rStyle w:val="Hyperlink"/>
            <w:i/>
            <w:iCs/>
          </w:rPr>
          <w:t>"Between Death and Divinity. Rethinking the Significance of Triadic Groups in Ancient Maya Culture"</w:t>
        </w:r>
      </w:hyperlink>
      <w:r w:rsidRPr="005A2363">
        <w:rPr>
          <w:rStyle w:val="HTMLCite"/>
          <w:i w:val="0"/>
        </w:rPr>
        <w:t xml:space="preserve"> (</w:t>
      </w:r>
      <w:hyperlink r:id="rId67" w:tooltip="PDF" w:history="1">
        <w:r w:rsidRPr="005A2363">
          <w:rPr>
            <w:rStyle w:val="Hyperlink"/>
            <w:i/>
            <w:iCs/>
          </w:rPr>
          <w:t>P</w:t>
        </w:r>
        <w:r w:rsidRPr="005A2363">
          <w:rPr>
            <w:rStyle w:val="Hyperlink"/>
            <w:i/>
            <w:iCs/>
          </w:rPr>
          <w:t>DF</w:t>
        </w:r>
      </w:hyperlink>
      <w:r w:rsidRPr="005A2363">
        <w:rPr>
          <w:rStyle w:val="HTMLCite"/>
          <w:i w:val="0"/>
        </w:rPr>
        <w:t xml:space="preserve">). PhD Dissertation. Warsaw, Poland: </w:t>
      </w:r>
      <w:hyperlink r:id="rId68" w:tooltip="University of Warsaw" w:history="1">
        <w:r w:rsidRPr="005A2363">
          <w:rPr>
            <w:rStyle w:val="Hyperlink"/>
            <w:i/>
            <w:iCs/>
          </w:rPr>
          <w:t>University of Warsaw</w:t>
        </w:r>
      </w:hyperlink>
      <w:r w:rsidRPr="005A2363">
        <w:rPr>
          <w:rStyle w:val="reference-accessdate"/>
          <w:i/>
          <w:iCs/>
        </w:rPr>
        <w:t xml:space="preserve">. Retrieved </w:t>
      </w:r>
      <w:r w:rsidRPr="005A2363">
        <w:rPr>
          <w:rStyle w:val="nowrap"/>
          <w:i/>
          <w:iCs/>
        </w:rPr>
        <w:t>2014-01-13</w:t>
      </w:r>
      <w:r w:rsidRPr="005A2363">
        <w:rPr>
          <w:rStyle w:val="HTMLCite"/>
          <w:i w:val="0"/>
        </w:rPr>
        <w:t>.</w:t>
      </w:r>
    </w:p>
    <w:p w:rsidR="00FE69E2" w:rsidRPr="005A2363" w:rsidRDefault="00FE69E2" w:rsidP="00FE69E2"/>
    <w:p w:rsidR="00FE69E2" w:rsidRPr="005A2363" w:rsidRDefault="00FE69E2" w:rsidP="00FE69E2">
      <w:proofErr w:type="spellStart"/>
      <w:r w:rsidRPr="005A2363">
        <w:t>Uzu</w:t>
      </w:r>
      <w:proofErr w:type="spellEnd"/>
      <w:r w:rsidRPr="005A2363">
        <w:t xml:space="preserve">, Charlotte. </w:t>
      </w:r>
      <w:r w:rsidRPr="00FE69E2">
        <w:rPr>
          <w:lang w:val="fr-FR"/>
        </w:rPr>
        <w:t xml:space="preserve">2000. </w:t>
      </w:r>
      <w:r w:rsidRPr="00FE69E2">
        <w:rPr>
          <w:i/>
          <w:lang w:val="fr-FR"/>
        </w:rPr>
        <w:t xml:space="preserve">Les figurines en terre cuite de la </w:t>
      </w:r>
      <w:proofErr w:type="spellStart"/>
      <w:r w:rsidRPr="00FE69E2">
        <w:rPr>
          <w:i/>
          <w:lang w:val="fr-FR"/>
        </w:rPr>
        <w:t>région</w:t>
      </w:r>
      <w:proofErr w:type="spellEnd"/>
      <w:r w:rsidRPr="00FE69E2">
        <w:rPr>
          <w:i/>
          <w:lang w:val="fr-FR"/>
        </w:rPr>
        <w:t xml:space="preserve"> </w:t>
      </w:r>
      <w:proofErr w:type="spellStart"/>
      <w:r w:rsidRPr="00FE69E2">
        <w:rPr>
          <w:i/>
          <w:lang w:val="fr-FR"/>
        </w:rPr>
        <w:t>Tepecoacuilco</w:t>
      </w:r>
      <w:proofErr w:type="spellEnd"/>
      <w:r w:rsidRPr="00FE69E2">
        <w:rPr>
          <w:i/>
          <w:lang w:val="fr-FR"/>
        </w:rPr>
        <w:t>-Balsas Guerrero, Mexique</w:t>
      </w:r>
      <w:r w:rsidRPr="00FE69E2">
        <w:rPr>
          <w:lang w:val="fr-FR"/>
        </w:rPr>
        <w:t xml:space="preserve">. </w:t>
      </w:r>
      <w:r w:rsidRPr="005A2363">
        <w:t>[</w:t>
      </w:r>
      <w:proofErr w:type="spellStart"/>
      <w:r w:rsidRPr="005A2363">
        <w:t>Montréal</w:t>
      </w:r>
      <w:proofErr w:type="spellEnd"/>
      <w:r w:rsidRPr="005A2363">
        <w:t xml:space="preserve">]: </w:t>
      </w:r>
      <w:proofErr w:type="spellStart"/>
      <w:r w:rsidRPr="005A2363">
        <w:t>Universite</w:t>
      </w:r>
      <w:proofErr w:type="spellEnd"/>
      <w:r w:rsidRPr="005A2363">
        <w:t xml:space="preserve">́ de </w:t>
      </w:r>
      <w:proofErr w:type="spellStart"/>
      <w:r w:rsidRPr="005A2363">
        <w:t>Montréal</w:t>
      </w:r>
      <w:proofErr w:type="spellEnd"/>
      <w:r w:rsidRPr="005A2363">
        <w:t>.</w:t>
      </w:r>
    </w:p>
    <w:p w:rsidR="00FE69E2" w:rsidRDefault="00FE69E2" w:rsidP="00FE69E2"/>
    <w:p w:rsidR="00FE69E2" w:rsidRDefault="00FE69E2" w:rsidP="00FE69E2">
      <w:pPr>
        <w:pBdr>
          <w:bottom w:val="double" w:sz="6" w:space="1" w:color="auto"/>
        </w:pBdr>
      </w:pPr>
    </w:p>
    <w:p w:rsidR="00FE69E2" w:rsidRDefault="00FE69E2" w:rsidP="00FE69E2"/>
    <w:p w:rsidR="00FE69E2" w:rsidRDefault="00FE69E2"/>
    <w:sectPr w:rsidR="00FE69E2" w:rsidSect="00215513">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de2000">
    <w:altName w:val="MS Mincho"/>
    <w:panose1 w:val="00000000000000000000"/>
    <w:charset w:val="80"/>
    <w:family w:val="auto"/>
    <w:notTrueType/>
    <w:pitch w:val="default"/>
    <w:sig w:usb0="00000001" w:usb1="08070000" w:usb2="00000010" w:usb3="00000000" w:csb0="00020000" w:csb1="00000000"/>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3A414C6"/>
    <w:multiLevelType w:val="hybridMultilevel"/>
    <w:tmpl w:val="9214B1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textFit" w:percent="111"/>
  <w:proofState w:spelling="clean" w:grammar="clean"/>
  <w:defaultTabStop w:val="720"/>
  <w:drawingGridHorizontalSpacing w:val="11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69E2"/>
    <w:rsid w:val="00000D95"/>
    <w:rsid w:val="00001276"/>
    <w:rsid w:val="0000162B"/>
    <w:rsid w:val="00001C7F"/>
    <w:rsid w:val="00002035"/>
    <w:rsid w:val="000027FF"/>
    <w:rsid w:val="000037A2"/>
    <w:rsid w:val="00003BD7"/>
    <w:rsid w:val="000056BD"/>
    <w:rsid w:val="00005C00"/>
    <w:rsid w:val="00006213"/>
    <w:rsid w:val="000069FC"/>
    <w:rsid w:val="00007490"/>
    <w:rsid w:val="000078F0"/>
    <w:rsid w:val="000100D0"/>
    <w:rsid w:val="000153C2"/>
    <w:rsid w:val="000163B2"/>
    <w:rsid w:val="0001642A"/>
    <w:rsid w:val="0001654F"/>
    <w:rsid w:val="0001706D"/>
    <w:rsid w:val="00020B0B"/>
    <w:rsid w:val="00021D8D"/>
    <w:rsid w:val="00022AD5"/>
    <w:rsid w:val="000256C5"/>
    <w:rsid w:val="000270E1"/>
    <w:rsid w:val="00027CE8"/>
    <w:rsid w:val="0003039F"/>
    <w:rsid w:val="00034458"/>
    <w:rsid w:val="000361EE"/>
    <w:rsid w:val="00036E84"/>
    <w:rsid w:val="00037047"/>
    <w:rsid w:val="000372D7"/>
    <w:rsid w:val="00040E49"/>
    <w:rsid w:val="00041AA4"/>
    <w:rsid w:val="00042326"/>
    <w:rsid w:val="000426BC"/>
    <w:rsid w:val="000428B8"/>
    <w:rsid w:val="00044012"/>
    <w:rsid w:val="000461FE"/>
    <w:rsid w:val="000470D7"/>
    <w:rsid w:val="000505A1"/>
    <w:rsid w:val="00050883"/>
    <w:rsid w:val="00050E14"/>
    <w:rsid w:val="00051564"/>
    <w:rsid w:val="00051927"/>
    <w:rsid w:val="00054363"/>
    <w:rsid w:val="00055A9C"/>
    <w:rsid w:val="00056B4B"/>
    <w:rsid w:val="00056DA0"/>
    <w:rsid w:val="000575F3"/>
    <w:rsid w:val="00060D4A"/>
    <w:rsid w:val="00061410"/>
    <w:rsid w:val="00062047"/>
    <w:rsid w:val="00062442"/>
    <w:rsid w:val="00063536"/>
    <w:rsid w:val="00065636"/>
    <w:rsid w:val="00065946"/>
    <w:rsid w:val="00065DB6"/>
    <w:rsid w:val="000663EA"/>
    <w:rsid w:val="000676A5"/>
    <w:rsid w:val="00067A3C"/>
    <w:rsid w:val="00070673"/>
    <w:rsid w:val="00071CD0"/>
    <w:rsid w:val="00073BC0"/>
    <w:rsid w:val="000744B6"/>
    <w:rsid w:val="00076744"/>
    <w:rsid w:val="00076E35"/>
    <w:rsid w:val="000806A9"/>
    <w:rsid w:val="0008237A"/>
    <w:rsid w:val="000827D7"/>
    <w:rsid w:val="0008384D"/>
    <w:rsid w:val="00084442"/>
    <w:rsid w:val="00084668"/>
    <w:rsid w:val="00084FC0"/>
    <w:rsid w:val="0008544D"/>
    <w:rsid w:val="00085949"/>
    <w:rsid w:val="00085C96"/>
    <w:rsid w:val="00086BBF"/>
    <w:rsid w:val="00087285"/>
    <w:rsid w:val="000901AC"/>
    <w:rsid w:val="00090DC0"/>
    <w:rsid w:val="000911D7"/>
    <w:rsid w:val="00091FDA"/>
    <w:rsid w:val="0009389D"/>
    <w:rsid w:val="00093ACD"/>
    <w:rsid w:val="00093B8B"/>
    <w:rsid w:val="00094A49"/>
    <w:rsid w:val="00094C98"/>
    <w:rsid w:val="00095ECA"/>
    <w:rsid w:val="00096626"/>
    <w:rsid w:val="00096845"/>
    <w:rsid w:val="000A0621"/>
    <w:rsid w:val="000A23D2"/>
    <w:rsid w:val="000A312A"/>
    <w:rsid w:val="000A32AC"/>
    <w:rsid w:val="000A3A3F"/>
    <w:rsid w:val="000A3B94"/>
    <w:rsid w:val="000A4AB8"/>
    <w:rsid w:val="000A5A22"/>
    <w:rsid w:val="000A6100"/>
    <w:rsid w:val="000A6589"/>
    <w:rsid w:val="000A68D7"/>
    <w:rsid w:val="000A6D55"/>
    <w:rsid w:val="000A71E4"/>
    <w:rsid w:val="000B16C2"/>
    <w:rsid w:val="000B1A7F"/>
    <w:rsid w:val="000B3759"/>
    <w:rsid w:val="000B6379"/>
    <w:rsid w:val="000B7106"/>
    <w:rsid w:val="000C0552"/>
    <w:rsid w:val="000C1F49"/>
    <w:rsid w:val="000C2AD6"/>
    <w:rsid w:val="000C2FCF"/>
    <w:rsid w:val="000C43B8"/>
    <w:rsid w:val="000C4574"/>
    <w:rsid w:val="000C5BC2"/>
    <w:rsid w:val="000D0764"/>
    <w:rsid w:val="000D08B3"/>
    <w:rsid w:val="000D1438"/>
    <w:rsid w:val="000D1609"/>
    <w:rsid w:val="000D1D88"/>
    <w:rsid w:val="000D427C"/>
    <w:rsid w:val="000D75F1"/>
    <w:rsid w:val="000E1663"/>
    <w:rsid w:val="000E16B1"/>
    <w:rsid w:val="000E1EC9"/>
    <w:rsid w:val="000E2D48"/>
    <w:rsid w:val="000E3CE8"/>
    <w:rsid w:val="000E41DB"/>
    <w:rsid w:val="000E59B0"/>
    <w:rsid w:val="000E717C"/>
    <w:rsid w:val="000E7DC4"/>
    <w:rsid w:val="000F0EE4"/>
    <w:rsid w:val="000F1A69"/>
    <w:rsid w:val="000F24FE"/>
    <w:rsid w:val="000F35A2"/>
    <w:rsid w:val="000F3687"/>
    <w:rsid w:val="000F4222"/>
    <w:rsid w:val="000F49D3"/>
    <w:rsid w:val="000F4DEC"/>
    <w:rsid w:val="000F5009"/>
    <w:rsid w:val="000F58F1"/>
    <w:rsid w:val="000F6359"/>
    <w:rsid w:val="00102735"/>
    <w:rsid w:val="001039CA"/>
    <w:rsid w:val="0010453D"/>
    <w:rsid w:val="00104781"/>
    <w:rsid w:val="00106493"/>
    <w:rsid w:val="00107101"/>
    <w:rsid w:val="001077F4"/>
    <w:rsid w:val="0011027E"/>
    <w:rsid w:val="0011232F"/>
    <w:rsid w:val="00113007"/>
    <w:rsid w:val="001131C6"/>
    <w:rsid w:val="001132A5"/>
    <w:rsid w:val="00113727"/>
    <w:rsid w:val="001142D5"/>
    <w:rsid w:val="00114EC4"/>
    <w:rsid w:val="00115EC2"/>
    <w:rsid w:val="00115FDF"/>
    <w:rsid w:val="001169F2"/>
    <w:rsid w:val="0011700F"/>
    <w:rsid w:val="001179B0"/>
    <w:rsid w:val="00120355"/>
    <w:rsid w:val="00123429"/>
    <w:rsid w:val="0012436F"/>
    <w:rsid w:val="00124655"/>
    <w:rsid w:val="001254E5"/>
    <w:rsid w:val="0013010C"/>
    <w:rsid w:val="00130887"/>
    <w:rsid w:val="00131041"/>
    <w:rsid w:val="001317AF"/>
    <w:rsid w:val="00132363"/>
    <w:rsid w:val="00133449"/>
    <w:rsid w:val="00133B37"/>
    <w:rsid w:val="0013540D"/>
    <w:rsid w:val="0013584C"/>
    <w:rsid w:val="00135862"/>
    <w:rsid w:val="00137444"/>
    <w:rsid w:val="00137BE0"/>
    <w:rsid w:val="001404B0"/>
    <w:rsid w:val="00140F4C"/>
    <w:rsid w:val="00141A2E"/>
    <w:rsid w:val="001436E1"/>
    <w:rsid w:val="001438F4"/>
    <w:rsid w:val="00143DB0"/>
    <w:rsid w:val="001449D9"/>
    <w:rsid w:val="0014594C"/>
    <w:rsid w:val="00145ACC"/>
    <w:rsid w:val="0014709E"/>
    <w:rsid w:val="001477EE"/>
    <w:rsid w:val="00150B33"/>
    <w:rsid w:val="00151176"/>
    <w:rsid w:val="001521A5"/>
    <w:rsid w:val="00152C2E"/>
    <w:rsid w:val="00153479"/>
    <w:rsid w:val="00153FD5"/>
    <w:rsid w:val="00156961"/>
    <w:rsid w:val="00156C4F"/>
    <w:rsid w:val="00156D29"/>
    <w:rsid w:val="001600CE"/>
    <w:rsid w:val="00160EBE"/>
    <w:rsid w:val="00161A0C"/>
    <w:rsid w:val="00161A23"/>
    <w:rsid w:val="00161F1B"/>
    <w:rsid w:val="00162278"/>
    <w:rsid w:val="00162BE8"/>
    <w:rsid w:val="00162BFD"/>
    <w:rsid w:val="00163064"/>
    <w:rsid w:val="00165A5D"/>
    <w:rsid w:val="00166583"/>
    <w:rsid w:val="001669C7"/>
    <w:rsid w:val="001673A2"/>
    <w:rsid w:val="00167E2C"/>
    <w:rsid w:val="00170513"/>
    <w:rsid w:val="001707BF"/>
    <w:rsid w:val="0017100D"/>
    <w:rsid w:val="0017127C"/>
    <w:rsid w:val="001712AC"/>
    <w:rsid w:val="00173D8E"/>
    <w:rsid w:val="00174224"/>
    <w:rsid w:val="00174ACB"/>
    <w:rsid w:val="00175903"/>
    <w:rsid w:val="00176212"/>
    <w:rsid w:val="00176F1D"/>
    <w:rsid w:val="001805D6"/>
    <w:rsid w:val="001807F5"/>
    <w:rsid w:val="00181831"/>
    <w:rsid w:val="00182334"/>
    <w:rsid w:val="00183092"/>
    <w:rsid w:val="0018328C"/>
    <w:rsid w:val="0018380D"/>
    <w:rsid w:val="00186528"/>
    <w:rsid w:val="00186880"/>
    <w:rsid w:val="001877A0"/>
    <w:rsid w:val="00187EA3"/>
    <w:rsid w:val="0019013E"/>
    <w:rsid w:val="0019041E"/>
    <w:rsid w:val="001915C8"/>
    <w:rsid w:val="001921FE"/>
    <w:rsid w:val="0019234D"/>
    <w:rsid w:val="0019377B"/>
    <w:rsid w:val="001947CC"/>
    <w:rsid w:val="00194A72"/>
    <w:rsid w:val="00194D03"/>
    <w:rsid w:val="00194F6C"/>
    <w:rsid w:val="001958B4"/>
    <w:rsid w:val="001A1E1A"/>
    <w:rsid w:val="001A2628"/>
    <w:rsid w:val="001A5C48"/>
    <w:rsid w:val="001A5D79"/>
    <w:rsid w:val="001A5F6F"/>
    <w:rsid w:val="001A6E5F"/>
    <w:rsid w:val="001A6EB6"/>
    <w:rsid w:val="001A7306"/>
    <w:rsid w:val="001A7654"/>
    <w:rsid w:val="001A7818"/>
    <w:rsid w:val="001B06A6"/>
    <w:rsid w:val="001B2358"/>
    <w:rsid w:val="001B411B"/>
    <w:rsid w:val="001B50BA"/>
    <w:rsid w:val="001B52CA"/>
    <w:rsid w:val="001B569F"/>
    <w:rsid w:val="001B5706"/>
    <w:rsid w:val="001B6E29"/>
    <w:rsid w:val="001C066A"/>
    <w:rsid w:val="001C0C34"/>
    <w:rsid w:val="001C1334"/>
    <w:rsid w:val="001C185F"/>
    <w:rsid w:val="001C1C7D"/>
    <w:rsid w:val="001C1EE5"/>
    <w:rsid w:val="001C324F"/>
    <w:rsid w:val="001C4300"/>
    <w:rsid w:val="001C44AA"/>
    <w:rsid w:val="001C5409"/>
    <w:rsid w:val="001C5661"/>
    <w:rsid w:val="001C5E0D"/>
    <w:rsid w:val="001C763F"/>
    <w:rsid w:val="001D0EE5"/>
    <w:rsid w:val="001D1968"/>
    <w:rsid w:val="001D1EE4"/>
    <w:rsid w:val="001D3060"/>
    <w:rsid w:val="001D3AE1"/>
    <w:rsid w:val="001D6463"/>
    <w:rsid w:val="001D7B76"/>
    <w:rsid w:val="001E05F1"/>
    <w:rsid w:val="001E0729"/>
    <w:rsid w:val="001E0C47"/>
    <w:rsid w:val="001E1722"/>
    <w:rsid w:val="001E209D"/>
    <w:rsid w:val="001E2105"/>
    <w:rsid w:val="001E2847"/>
    <w:rsid w:val="001E334D"/>
    <w:rsid w:val="001E35C1"/>
    <w:rsid w:val="001E365E"/>
    <w:rsid w:val="001E3D91"/>
    <w:rsid w:val="001E64AE"/>
    <w:rsid w:val="001E6616"/>
    <w:rsid w:val="001E7CA6"/>
    <w:rsid w:val="001E7ED1"/>
    <w:rsid w:val="001F0927"/>
    <w:rsid w:val="001F1592"/>
    <w:rsid w:val="001F2764"/>
    <w:rsid w:val="001F2FE1"/>
    <w:rsid w:val="001F3209"/>
    <w:rsid w:val="001F347F"/>
    <w:rsid w:val="001F4C3E"/>
    <w:rsid w:val="001F61A9"/>
    <w:rsid w:val="002007C0"/>
    <w:rsid w:val="00201360"/>
    <w:rsid w:val="00201C28"/>
    <w:rsid w:val="00201E11"/>
    <w:rsid w:val="0020240D"/>
    <w:rsid w:val="00204C01"/>
    <w:rsid w:val="002051B0"/>
    <w:rsid w:val="0020596E"/>
    <w:rsid w:val="00205F1A"/>
    <w:rsid w:val="00210575"/>
    <w:rsid w:val="00211528"/>
    <w:rsid w:val="00211E62"/>
    <w:rsid w:val="00212489"/>
    <w:rsid w:val="0021487B"/>
    <w:rsid w:val="00215513"/>
    <w:rsid w:val="00215A1F"/>
    <w:rsid w:val="00215BDA"/>
    <w:rsid w:val="00217D1D"/>
    <w:rsid w:val="00221076"/>
    <w:rsid w:val="002212D0"/>
    <w:rsid w:val="00221620"/>
    <w:rsid w:val="00221F3E"/>
    <w:rsid w:val="002222A5"/>
    <w:rsid w:val="0022358C"/>
    <w:rsid w:val="00223861"/>
    <w:rsid w:val="00224C02"/>
    <w:rsid w:val="002252AB"/>
    <w:rsid w:val="002262E6"/>
    <w:rsid w:val="00226BE1"/>
    <w:rsid w:val="00227BB0"/>
    <w:rsid w:val="00230818"/>
    <w:rsid w:val="00232232"/>
    <w:rsid w:val="002332EB"/>
    <w:rsid w:val="00235D1C"/>
    <w:rsid w:val="00235FC6"/>
    <w:rsid w:val="00236823"/>
    <w:rsid w:val="0023718F"/>
    <w:rsid w:val="00237EB1"/>
    <w:rsid w:val="0024061C"/>
    <w:rsid w:val="0024149A"/>
    <w:rsid w:val="00242407"/>
    <w:rsid w:val="00243847"/>
    <w:rsid w:val="00246964"/>
    <w:rsid w:val="002478DA"/>
    <w:rsid w:val="00251D9A"/>
    <w:rsid w:val="00252AA9"/>
    <w:rsid w:val="00252C69"/>
    <w:rsid w:val="0025445A"/>
    <w:rsid w:val="00254E69"/>
    <w:rsid w:val="002556C4"/>
    <w:rsid w:val="00256ACB"/>
    <w:rsid w:val="00261118"/>
    <w:rsid w:val="002614E1"/>
    <w:rsid w:val="00264CD9"/>
    <w:rsid w:val="002652D7"/>
    <w:rsid w:val="00270172"/>
    <w:rsid w:val="002706F1"/>
    <w:rsid w:val="00270E0E"/>
    <w:rsid w:val="00271E64"/>
    <w:rsid w:val="00271FF9"/>
    <w:rsid w:val="00272458"/>
    <w:rsid w:val="00274DCD"/>
    <w:rsid w:val="00274FAD"/>
    <w:rsid w:val="00276128"/>
    <w:rsid w:val="00276E81"/>
    <w:rsid w:val="00280BEF"/>
    <w:rsid w:val="00283C05"/>
    <w:rsid w:val="00283C63"/>
    <w:rsid w:val="0028452A"/>
    <w:rsid w:val="00284E82"/>
    <w:rsid w:val="00286913"/>
    <w:rsid w:val="00286E13"/>
    <w:rsid w:val="00287734"/>
    <w:rsid w:val="00291284"/>
    <w:rsid w:val="00291626"/>
    <w:rsid w:val="002953BB"/>
    <w:rsid w:val="00295D9D"/>
    <w:rsid w:val="002960AA"/>
    <w:rsid w:val="002960B5"/>
    <w:rsid w:val="00296640"/>
    <w:rsid w:val="002A01CF"/>
    <w:rsid w:val="002A071E"/>
    <w:rsid w:val="002A0F6C"/>
    <w:rsid w:val="002A16EA"/>
    <w:rsid w:val="002A2088"/>
    <w:rsid w:val="002A25A3"/>
    <w:rsid w:val="002A538B"/>
    <w:rsid w:val="002A5727"/>
    <w:rsid w:val="002A775C"/>
    <w:rsid w:val="002B03F8"/>
    <w:rsid w:val="002B27AB"/>
    <w:rsid w:val="002B2F27"/>
    <w:rsid w:val="002B5080"/>
    <w:rsid w:val="002B52F1"/>
    <w:rsid w:val="002B756F"/>
    <w:rsid w:val="002C0E34"/>
    <w:rsid w:val="002C12A3"/>
    <w:rsid w:val="002C2011"/>
    <w:rsid w:val="002C2049"/>
    <w:rsid w:val="002C3AC1"/>
    <w:rsid w:val="002C4596"/>
    <w:rsid w:val="002C481C"/>
    <w:rsid w:val="002C4F6B"/>
    <w:rsid w:val="002C507E"/>
    <w:rsid w:val="002D09F6"/>
    <w:rsid w:val="002D16AC"/>
    <w:rsid w:val="002D2373"/>
    <w:rsid w:val="002D29B3"/>
    <w:rsid w:val="002D2B53"/>
    <w:rsid w:val="002D3A6D"/>
    <w:rsid w:val="002D4157"/>
    <w:rsid w:val="002D4B1F"/>
    <w:rsid w:val="002D5542"/>
    <w:rsid w:val="002D5F9A"/>
    <w:rsid w:val="002E076F"/>
    <w:rsid w:val="002E0CD8"/>
    <w:rsid w:val="002E1D4E"/>
    <w:rsid w:val="002E25B4"/>
    <w:rsid w:val="002E2F00"/>
    <w:rsid w:val="002E40FF"/>
    <w:rsid w:val="002E45DB"/>
    <w:rsid w:val="002E53FA"/>
    <w:rsid w:val="002E60B2"/>
    <w:rsid w:val="002E6AB3"/>
    <w:rsid w:val="002E7C23"/>
    <w:rsid w:val="002F135A"/>
    <w:rsid w:val="002F1594"/>
    <w:rsid w:val="002F1EF9"/>
    <w:rsid w:val="002F264F"/>
    <w:rsid w:val="002F333C"/>
    <w:rsid w:val="002F6BFE"/>
    <w:rsid w:val="002F7CF7"/>
    <w:rsid w:val="0030097D"/>
    <w:rsid w:val="00303E97"/>
    <w:rsid w:val="003041BB"/>
    <w:rsid w:val="00304226"/>
    <w:rsid w:val="00304C60"/>
    <w:rsid w:val="00304E0E"/>
    <w:rsid w:val="00305B2F"/>
    <w:rsid w:val="00306119"/>
    <w:rsid w:val="00306932"/>
    <w:rsid w:val="00306BC2"/>
    <w:rsid w:val="003073A8"/>
    <w:rsid w:val="00307420"/>
    <w:rsid w:val="00307FA8"/>
    <w:rsid w:val="0031028B"/>
    <w:rsid w:val="00310685"/>
    <w:rsid w:val="00310BE5"/>
    <w:rsid w:val="0031114D"/>
    <w:rsid w:val="003119DD"/>
    <w:rsid w:val="00312704"/>
    <w:rsid w:val="00316204"/>
    <w:rsid w:val="00316871"/>
    <w:rsid w:val="0031738D"/>
    <w:rsid w:val="0031774F"/>
    <w:rsid w:val="003179BD"/>
    <w:rsid w:val="00317A65"/>
    <w:rsid w:val="00321B6F"/>
    <w:rsid w:val="003222FA"/>
    <w:rsid w:val="00322B59"/>
    <w:rsid w:val="0032341F"/>
    <w:rsid w:val="0032616B"/>
    <w:rsid w:val="003261D5"/>
    <w:rsid w:val="00326248"/>
    <w:rsid w:val="00326ADD"/>
    <w:rsid w:val="003277A3"/>
    <w:rsid w:val="00330DA6"/>
    <w:rsid w:val="003329F9"/>
    <w:rsid w:val="00333C95"/>
    <w:rsid w:val="00333F13"/>
    <w:rsid w:val="003348D7"/>
    <w:rsid w:val="00334AB7"/>
    <w:rsid w:val="00336D84"/>
    <w:rsid w:val="00336E14"/>
    <w:rsid w:val="0033719E"/>
    <w:rsid w:val="003377A2"/>
    <w:rsid w:val="00337D59"/>
    <w:rsid w:val="003420E1"/>
    <w:rsid w:val="00345038"/>
    <w:rsid w:val="00346042"/>
    <w:rsid w:val="00347898"/>
    <w:rsid w:val="0035108D"/>
    <w:rsid w:val="003530B0"/>
    <w:rsid w:val="003544DE"/>
    <w:rsid w:val="00354F08"/>
    <w:rsid w:val="00355556"/>
    <w:rsid w:val="003557E3"/>
    <w:rsid w:val="00355AD6"/>
    <w:rsid w:val="00356639"/>
    <w:rsid w:val="003567F1"/>
    <w:rsid w:val="00356FBF"/>
    <w:rsid w:val="00357227"/>
    <w:rsid w:val="0035766B"/>
    <w:rsid w:val="00360599"/>
    <w:rsid w:val="00360E5D"/>
    <w:rsid w:val="00360FBB"/>
    <w:rsid w:val="003622DB"/>
    <w:rsid w:val="00363547"/>
    <w:rsid w:val="00363C4D"/>
    <w:rsid w:val="00365A95"/>
    <w:rsid w:val="00365AFC"/>
    <w:rsid w:val="00366526"/>
    <w:rsid w:val="003718A8"/>
    <w:rsid w:val="003728C7"/>
    <w:rsid w:val="00373B1E"/>
    <w:rsid w:val="00373EAC"/>
    <w:rsid w:val="003742EE"/>
    <w:rsid w:val="00375262"/>
    <w:rsid w:val="0037637F"/>
    <w:rsid w:val="0037667C"/>
    <w:rsid w:val="00376932"/>
    <w:rsid w:val="00376B63"/>
    <w:rsid w:val="00377AB8"/>
    <w:rsid w:val="00377E89"/>
    <w:rsid w:val="00381A28"/>
    <w:rsid w:val="0038487A"/>
    <w:rsid w:val="00392FB8"/>
    <w:rsid w:val="00393797"/>
    <w:rsid w:val="003944BF"/>
    <w:rsid w:val="0039468F"/>
    <w:rsid w:val="00395E08"/>
    <w:rsid w:val="00396EF4"/>
    <w:rsid w:val="00397236"/>
    <w:rsid w:val="003972EE"/>
    <w:rsid w:val="003973EF"/>
    <w:rsid w:val="003A1F5E"/>
    <w:rsid w:val="003A208F"/>
    <w:rsid w:val="003A2B98"/>
    <w:rsid w:val="003A3650"/>
    <w:rsid w:val="003A3E9C"/>
    <w:rsid w:val="003A40FB"/>
    <w:rsid w:val="003A50BC"/>
    <w:rsid w:val="003A55AF"/>
    <w:rsid w:val="003A7AEC"/>
    <w:rsid w:val="003B0283"/>
    <w:rsid w:val="003B11B7"/>
    <w:rsid w:val="003B1BBA"/>
    <w:rsid w:val="003B2EA8"/>
    <w:rsid w:val="003B6298"/>
    <w:rsid w:val="003B739B"/>
    <w:rsid w:val="003C2078"/>
    <w:rsid w:val="003C26AE"/>
    <w:rsid w:val="003C50DF"/>
    <w:rsid w:val="003C57C8"/>
    <w:rsid w:val="003C6D6F"/>
    <w:rsid w:val="003C71EE"/>
    <w:rsid w:val="003D043E"/>
    <w:rsid w:val="003D2954"/>
    <w:rsid w:val="003D3094"/>
    <w:rsid w:val="003D350A"/>
    <w:rsid w:val="003D41F5"/>
    <w:rsid w:val="003D4356"/>
    <w:rsid w:val="003D497E"/>
    <w:rsid w:val="003D5598"/>
    <w:rsid w:val="003D62B0"/>
    <w:rsid w:val="003D718A"/>
    <w:rsid w:val="003E04DF"/>
    <w:rsid w:val="003E11EF"/>
    <w:rsid w:val="003E1BD8"/>
    <w:rsid w:val="003E285D"/>
    <w:rsid w:val="003E3071"/>
    <w:rsid w:val="003E4179"/>
    <w:rsid w:val="003E497A"/>
    <w:rsid w:val="003E532C"/>
    <w:rsid w:val="003E579F"/>
    <w:rsid w:val="003E6978"/>
    <w:rsid w:val="003E6C8B"/>
    <w:rsid w:val="003F0093"/>
    <w:rsid w:val="003F05AF"/>
    <w:rsid w:val="003F07D5"/>
    <w:rsid w:val="003F098C"/>
    <w:rsid w:val="003F2E56"/>
    <w:rsid w:val="003F2EA2"/>
    <w:rsid w:val="003F32D5"/>
    <w:rsid w:val="003F3643"/>
    <w:rsid w:val="003F3682"/>
    <w:rsid w:val="003F3CC7"/>
    <w:rsid w:val="003F484A"/>
    <w:rsid w:val="003F4D9D"/>
    <w:rsid w:val="003F56A0"/>
    <w:rsid w:val="003F591D"/>
    <w:rsid w:val="003F5F57"/>
    <w:rsid w:val="00400160"/>
    <w:rsid w:val="0040056B"/>
    <w:rsid w:val="004009F7"/>
    <w:rsid w:val="00400B6E"/>
    <w:rsid w:val="004039FC"/>
    <w:rsid w:val="0040468B"/>
    <w:rsid w:val="00405119"/>
    <w:rsid w:val="00406402"/>
    <w:rsid w:val="00407E83"/>
    <w:rsid w:val="00411972"/>
    <w:rsid w:val="004133B9"/>
    <w:rsid w:val="004133BE"/>
    <w:rsid w:val="00414386"/>
    <w:rsid w:val="004148F0"/>
    <w:rsid w:val="00414AC3"/>
    <w:rsid w:val="004152F1"/>
    <w:rsid w:val="00415551"/>
    <w:rsid w:val="00416328"/>
    <w:rsid w:val="00417A46"/>
    <w:rsid w:val="00417D50"/>
    <w:rsid w:val="0042035B"/>
    <w:rsid w:val="00420593"/>
    <w:rsid w:val="00420710"/>
    <w:rsid w:val="0042077C"/>
    <w:rsid w:val="00422492"/>
    <w:rsid w:val="00424624"/>
    <w:rsid w:val="00425A56"/>
    <w:rsid w:val="00425C51"/>
    <w:rsid w:val="00425F3E"/>
    <w:rsid w:val="004268D2"/>
    <w:rsid w:val="004270CC"/>
    <w:rsid w:val="0042771F"/>
    <w:rsid w:val="00427D07"/>
    <w:rsid w:val="00430179"/>
    <w:rsid w:val="00430349"/>
    <w:rsid w:val="0043232E"/>
    <w:rsid w:val="00434B84"/>
    <w:rsid w:val="00434C3A"/>
    <w:rsid w:val="00435310"/>
    <w:rsid w:val="004361AF"/>
    <w:rsid w:val="0044288D"/>
    <w:rsid w:val="00442CB2"/>
    <w:rsid w:val="0044311E"/>
    <w:rsid w:val="00443352"/>
    <w:rsid w:val="00443690"/>
    <w:rsid w:val="004437F0"/>
    <w:rsid w:val="004438A1"/>
    <w:rsid w:val="0044460C"/>
    <w:rsid w:val="00446D98"/>
    <w:rsid w:val="00447750"/>
    <w:rsid w:val="00452EE9"/>
    <w:rsid w:val="0045385F"/>
    <w:rsid w:val="004539BB"/>
    <w:rsid w:val="004546EA"/>
    <w:rsid w:val="00454BD4"/>
    <w:rsid w:val="0045553A"/>
    <w:rsid w:val="0045581E"/>
    <w:rsid w:val="00456A93"/>
    <w:rsid w:val="00457150"/>
    <w:rsid w:val="004620F2"/>
    <w:rsid w:val="00462AB3"/>
    <w:rsid w:val="00463631"/>
    <w:rsid w:val="0046441F"/>
    <w:rsid w:val="00464AD5"/>
    <w:rsid w:val="00466965"/>
    <w:rsid w:val="00467503"/>
    <w:rsid w:val="00467E7C"/>
    <w:rsid w:val="00470496"/>
    <w:rsid w:val="00470659"/>
    <w:rsid w:val="00470CC5"/>
    <w:rsid w:val="004714B2"/>
    <w:rsid w:val="004718DF"/>
    <w:rsid w:val="00471A73"/>
    <w:rsid w:val="0047270A"/>
    <w:rsid w:val="00474D74"/>
    <w:rsid w:val="004753E7"/>
    <w:rsid w:val="004758B8"/>
    <w:rsid w:val="00476071"/>
    <w:rsid w:val="004773C0"/>
    <w:rsid w:val="00480067"/>
    <w:rsid w:val="00480195"/>
    <w:rsid w:val="004808C8"/>
    <w:rsid w:val="00480AD4"/>
    <w:rsid w:val="0048327E"/>
    <w:rsid w:val="00483DDF"/>
    <w:rsid w:val="004849A6"/>
    <w:rsid w:val="00485947"/>
    <w:rsid w:val="00485CDE"/>
    <w:rsid w:val="0048696A"/>
    <w:rsid w:val="004911D4"/>
    <w:rsid w:val="00491C3E"/>
    <w:rsid w:val="00496444"/>
    <w:rsid w:val="004968B3"/>
    <w:rsid w:val="004973D2"/>
    <w:rsid w:val="00497E4C"/>
    <w:rsid w:val="004A0CAD"/>
    <w:rsid w:val="004A0F98"/>
    <w:rsid w:val="004A26C9"/>
    <w:rsid w:val="004A2BEE"/>
    <w:rsid w:val="004A58F7"/>
    <w:rsid w:val="004A5F69"/>
    <w:rsid w:val="004B0915"/>
    <w:rsid w:val="004B1039"/>
    <w:rsid w:val="004B2492"/>
    <w:rsid w:val="004B2FF9"/>
    <w:rsid w:val="004B4047"/>
    <w:rsid w:val="004B5B82"/>
    <w:rsid w:val="004B74B8"/>
    <w:rsid w:val="004B7AED"/>
    <w:rsid w:val="004C2223"/>
    <w:rsid w:val="004C2B7F"/>
    <w:rsid w:val="004C4C53"/>
    <w:rsid w:val="004C5930"/>
    <w:rsid w:val="004C5BEE"/>
    <w:rsid w:val="004C7A27"/>
    <w:rsid w:val="004D1E4C"/>
    <w:rsid w:val="004D34CC"/>
    <w:rsid w:val="004D470C"/>
    <w:rsid w:val="004D4D3A"/>
    <w:rsid w:val="004D4EE0"/>
    <w:rsid w:val="004D5FBA"/>
    <w:rsid w:val="004D71BA"/>
    <w:rsid w:val="004E1074"/>
    <w:rsid w:val="004E1535"/>
    <w:rsid w:val="004E2C87"/>
    <w:rsid w:val="004E4F31"/>
    <w:rsid w:val="004E5426"/>
    <w:rsid w:val="004E5D86"/>
    <w:rsid w:val="004E6712"/>
    <w:rsid w:val="004E6DB0"/>
    <w:rsid w:val="004E70BC"/>
    <w:rsid w:val="004E7A2B"/>
    <w:rsid w:val="004E7D46"/>
    <w:rsid w:val="004F0A37"/>
    <w:rsid w:val="004F2015"/>
    <w:rsid w:val="004F61B2"/>
    <w:rsid w:val="004F65EE"/>
    <w:rsid w:val="004F6CFA"/>
    <w:rsid w:val="004F7A42"/>
    <w:rsid w:val="00500BC1"/>
    <w:rsid w:val="00502CB4"/>
    <w:rsid w:val="0050540C"/>
    <w:rsid w:val="0050577D"/>
    <w:rsid w:val="005061A9"/>
    <w:rsid w:val="005062DD"/>
    <w:rsid w:val="00507034"/>
    <w:rsid w:val="00507D6B"/>
    <w:rsid w:val="005103C9"/>
    <w:rsid w:val="0051194D"/>
    <w:rsid w:val="0051556C"/>
    <w:rsid w:val="005170A9"/>
    <w:rsid w:val="0051731B"/>
    <w:rsid w:val="005174D9"/>
    <w:rsid w:val="0052225D"/>
    <w:rsid w:val="00523781"/>
    <w:rsid w:val="005237D4"/>
    <w:rsid w:val="00525B77"/>
    <w:rsid w:val="00526058"/>
    <w:rsid w:val="00527CAD"/>
    <w:rsid w:val="00530A21"/>
    <w:rsid w:val="00531692"/>
    <w:rsid w:val="0053246E"/>
    <w:rsid w:val="00532968"/>
    <w:rsid w:val="00532A62"/>
    <w:rsid w:val="005341BF"/>
    <w:rsid w:val="00534E07"/>
    <w:rsid w:val="00534FF2"/>
    <w:rsid w:val="00535371"/>
    <w:rsid w:val="00536819"/>
    <w:rsid w:val="00536D0E"/>
    <w:rsid w:val="005374E9"/>
    <w:rsid w:val="0054027B"/>
    <w:rsid w:val="00540C06"/>
    <w:rsid w:val="00541B56"/>
    <w:rsid w:val="00542F63"/>
    <w:rsid w:val="00543528"/>
    <w:rsid w:val="005435FE"/>
    <w:rsid w:val="005447BB"/>
    <w:rsid w:val="00544947"/>
    <w:rsid w:val="00544AC4"/>
    <w:rsid w:val="00545324"/>
    <w:rsid w:val="005466F8"/>
    <w:rsid w:val="005476E6"/>
    <w:rsid w:val="00547941"/>
    <w:rsid w:val="00547B63"/>
    <w:rsid w:val="00547BCB"/>
    <w:rsid w:val="00547E5F"/>
    <w:rsid w:val="00554564"/>
    <w:rsid w:val="005547C2"/>
    <w:rsid w:val="0055596A"/>
    <w:rsid w:val="005574A2"/>
    <w:rsid w:val="0056089D"/>
    <w:rsid w:val="0056094F"/>
    <w:rsid w:val="00560BE4"/>
    <w:rsid w:val="005613B8"/>
    <w:rsid w:val="0056178C"/>
    <w:rsid w:val="00562E51"/>
    <w:rsid w:val="00564554"/>
    <w:rsid w:val="005646EC"/>
    <w:rsid w:val="0056672D"/>
    <w:rsid w:val="005667CE"/>
    <w:rsid w:val="00567AC6"/>
    <w:rsid w:val="00567D0D"/>
    <w:rsid w:val="0057016A"/>
    <w:rsid w:val="00570620"/>
    <w:rsid w:val="005712DD"/>
    <w:rsid w:val="00571722"/>
    <w:rsid w:val="00573269"/>
    <w:rsid w:val="005753C1"/>
    <w:rsid w:val="00575923"/>
    <w:rsid w:val="00575C08"/>
    <w:rsid w:val="00577D40"/>
    <w:rsid w:val="00577D4F"/>
    <w:rsid w:val="00581A25"/>
    <w:rsid w:val="005821A2"/>
    <w:rsid w:val="0058549A"/>
    <w:rsid w:val="005863CA"/>
    <w:rsid w:val="00586BB0"/>
    <w:rsid w:val="00590B9E"/>
    <w:rsid w:val="005921DF"/>
    <w:rsid w:val="005942B8"/>
    <w:rsid w:val="00596199"/>
    <w:rsid w:val="0059661F"/>
    <w:rsid w:val="005969F2"/>
    <w:rsid w:val="0059746C"/>
    <w:rsid w:val="005A213D"/>
    <w:rsid w:val="005A2E97"/>
    <w:rsid w:val="005A341A"/>
    <w:rsid w:val="005A387C"/>
    <w:rsid w:val="005A3BCB"/>
    <w:rsid w:val="005A4059"/>
    <w:rsid w:val="005A40EE"/>
    <w:rsid w:val="005A4543"/>
    <w:rsid w:val="005A49A5"/>
    <w:rsid w:val="005A4C18"/>
    <w:rsid w:val="005A5569"/>
    <w:rsid w:val="005A5D41"/>
    <w:rsid w:val="005A7504"/>
    <w:rsid w:val="005A7ED9"/>
    <w:rsid w:val="005A7FAB"/>
    <w:rsid w:val="005B08BB"/>
    <w:rsid w:val="005B23D6"/>
    <w:rsid w:val="005B3BB6"/>
    <w:rsid w:val="005B44CD"/>
    <w:rsid w:val="005B4B80"/>
    <w:rsid w:val="005B741C"/>
    <w:rsid w:val="005C0557"/>
    <w:rsid w:val="005C22FD"/>
    <w:rsid w:val="005C2B8E"/>
    <w:rsid w:val="005C3CDF"/>
    <w:rsid w:val="005C3EB4"/>
    <w:rsid w:val="005C529B"/>
    <w:rsid w:val="005C53A3"/>
    <w:rsid w:val="005C5854"/>
    <w:rsid w:val="005C62B0"/>
    <w:rsid w:val="005C63FF"/>
    <w:rsid w:val="005C725A"/>
    <w:rsid w:val="005D0484"/>
    <w:rsid w:val="005D0D38"/>
    <w:rsid w:val="005D14DA"/>
    <w:rsid w:val="005D1B69"/>
    <w:rsid w:val="005D1CC0"/>
    <w:rsid w:val="005D2D6A"/>
    <w:rsid w:val="005D64DC"/>
    <w:rsid w:val="005D6CAA"/>
    <w:rsid w:val="005E04E0"/>
    <w:rsid w:val="005E2235"/>
    <w:rsid w:val="005E2620"/>
    <w:rsid w:val="005E2A3E"/>
    <w:rsid w:val="005E2E20"/>
    <w:rsid w:val="005E2F88"/>
    <w:rsid w:val="005E300B"/>
    <w:rsid w:val="005E3C98"/>
    <w:rsid w:val="005E3F7D"/>
    <w:rsid w:val="005E4B7D"/>
    <w:rsid w:val="005E6EF9"/>
    <w:rsid w:val="005E7269"/>
    <w:rsid w:val="005F0243"/>
    <w:rsid w:val="005F09C2"/>
    <w:rsid w:val="005F266D"/>
    <w:rsid w:val="005F4289"/>
    <w:rsid w:val="005F5F4F"/>
    <w:rsid w:val="005F7E38"/>
    <w:rsid w:val="0060138A"/>
    <w:rsid w:val="0060195E"/>
    <w:rsid w:val="006044C8"/>
    <w:rsid w:val="00604703"/>
    <w:rsid w:val="0060510E"/>
    <w:rsid w:val="00606210"/>
    <w:rsid w:val="0060650B"/>
    <w:rsid w:val="00606514"/>
    <w:rsid w:val="006067B3"/>
    <w:rsid w:val="006071F9"/>
    <w:rsid w:val="006105DF"/>
    <w:rsid w:val="00611320"/>
    <w:rsid w:val="006115A4"/>
    <w:rsid w:val="00612C01"/>
    <w:rsid w:val="006163C0"/>
    <w:rsid w:val="006171F9"/>
    <w:rsid w:val="00617980"/>
    <w:rsid w:val="00617EE3"/>
    <w:rsid w:val="00621B52"/>
    <w:rsid w:val="00621ED7"/>
    <w:rsid w:val="00623989"/>
    <w:rsid w:val="00623E13"/>
    <w:rsid w:val="00624481"/>
    <w:rsid w:val="00625234"/>
    <w:rsid w:val="00625C19"/>
    <w:rsid w:val="00626084"/>
    <w:rsid w:val="00626336"/>
    <w:rsid w:val="00626A18"/>
    <w:rsid w:val="00627172"/>
    <w:rsid w:val="00627E18"/>
    <w:rsid w:val="00630135"/>
    <w:rsid w:val="006305C5"/>
    <w:rsid w:val="00630740"/>
    <w:rsid w:val="00630FF2"/>
    <w:rsid w:val="00632D0B"/>
    <w:rsid w:val="00634ED2"/>
    <w:rsid w:val="00635BEF"/>
    <w:rsid w:val="00641025"/>
    <w:rsid w:val="00642001"/>
    <w:rsid w:val="00642603"/>
    <w:rsid w:val="00643CE5"/>
    <w:rsid w:val="00643E67"/>
    <w:rsid w:val="00645996"/>
    <w:rsid w:val="00645DF1"/>
    <w:rsid w:val="0064615D"/>
    <w:rsid w:val="006463A4"/>
    <w:rsid w:val="0065074A"/>
    <w:rsid w:val="00650ED2"/>
    <w:rsid w:val="006514BF"/>
    <w:rsid w:val="0065270C"/>
    <w:rsid w:val="00653893"/>
    <w:rsid w:val="0065411E"/>
    <w:rsid w:val="0065590B"/>
    <w:rsid w:val="00655FAF"/>
    <w:rsid w:val="006600AF"/>
    <w:rsid w:val="00660910"/>
    <w:rsid w:val="006625DC"/>
    <w:rsid w:val="00662A80"/>
    <w:rsid w:val="00664346"/>
    <w:rsid w:val="0066559D"/>
    <w:rsid w:val="0066580B"/>
    <w:rsid w:val="0066604D"/>
    <w:rsid w:val="00670384"/>
    <w:rsid w:val="006706A0"/>
    <w:rsid w:val="006739A3"/>
    <w:rsid w:val="00674ECB"/>
    <w:rsid w:val="00675BF7"/>
    <w:rsid w:val="00680976"/>
    <w:rsid w:val="00683B8A"/>
    <w:rsid w:val="006840C3"/>
    <w:rsid w:val="00684CBC"/>
    <w:rsid w:val="00684EC6"/>
    <w:rsid w:val="006862A3"/>
    <w:rsid w:val="00686B33"/>
    <w:rsid w:val="00687013"/>
    <w:rsid w:val="0068752A"/>
    <w:rsid w:val="00687DBB"/>
    <w:rsid w:val="00690073"/>
    <w:rsid w:val="006901F9"/>
    <w:rsid w:val="00690703"/>
    <w:rsid w:val="006911B6"/>
    <w:rsid w:val="0069165A"/>
    <w:rsid w:val="00691670"/>
    <w:rsid w:val="0069225F"/>
    <w:rsid w:val="0069282A"/>
    <w:rsid w:val="006928D8"/>
    <w:rsid w:val="00692CF2"/>
    <w:rsid w:val="00692F1A"/>
    <w:rsid w:val="00694332"/>
    <w:rsid w:val="0069473C"/>
    <w:rsid w:val="00694B4D"/>
    <w:rsid w:val="00695E64"/>
    <w:rsid w:val="00695F1F"/>
    <w:rsid w:val="00695FFC"/>
    <w:rsid w:val="00696891"/>
    <w:rsid w:val="006A0614"/>
    <w:rsid w:val="006A13A4"/>
    <w:rsid w:val="006A160D"/>
    <w:rsid w:val="006A1BA4"/>
    <w:rsid w:val="006A393F"/>
    <w:rsid w:val="006A5B99"/>
    <w:rsid w:val="006B0047"/>
    <w:rsid w:val="006B00C5"/>
    <w:rsid w:val="006B1B06"/>
    <w:rsid w:val="006B307F"/>
    <w:rsid w:val="006B33AD"/>
    <w:rsid w:val="006B5B06"/>
    <w:rsid w:val="006B70C4"/>
    <w:rsid w:val="006B75E2"/>
    <w:rsid w:val="006C090C"/>
    <w:rsid w:val="006C1622"/>
    <w:rsid w:val="006C409F"/>
    <w:rsid w:val="006C47C3"/>
    <w:rsid w:val="006C5D51"/>
    <w:rsid w:val="006D0C59"/>
    <w:rsid w:val="006D1759"/>
    <w:rsid w:val="006D2011"/>
    <w:rsid w:val="006D21EB"/>
    <w:rsid w:val="006D3202"/>
    <w:rsid w:val="006D3623"/>
    <w:rsid w:val="006D4112"/>
    <w:rsid w:val="006D46C4"/>
    <w:rsid w:val="006D4B9E"/>
    <w:rsid w:val="006E1D8D"/>
    <w:rsid w:val="006E213E"/>
    <w:rsid w:val="006E4526"/>
    <w:rsid w:val="006E47DD"/>
    <w:rsid w:val="006E4EA1"/>
    <w:rsid w:val="006E4FED"/>
    <w:rsid w:val="006E54AC"/>
    <w:rsid w:val="006F176B"/>
    <w:rsid w:val="006F2123"/>
    <w:rsid w:val="006F27C7"/>
    <w:rsid w:val="006F365F"/>
    <w:rsid w:val="006F4334"/>
    <w:rsid w:val="006F6493"/>
    <w:rsid w:val="006F6E5F"/>
    <w:rsid w:val="006F747B"/>
    <w:rsid w:val="00701424"/>
    <w:rsid w:val="007028EF"/>
    <w:rsid w:val="007053E6"/>
    <w:rsid w:val="00706410"/>
    <w:rsid w:val="00707F31"/>
    <w:rsid w:val="00710086"/>
    <w:rsid w:val="007116AD"/>
    <w:rsid w:val="007116E7"/>
    <w:rsid w:val="00712BB4"/>
    <w:rsid w:val="00713695"/>
    <w:rsid w:val="00714261"/>
    <w:rsid w:val="007149C5"/>
    <w:rsid w:val="007168A8"/>
    <w:rsid w:val="00717B6E"/>
    <w:rsid w:val="00717FF3"/>
    <w:rsid w:val="00730746"/>
    <w:rsid w:val="007311EE"/>
    <w:rsid w:val="00731758"/>
    <w:rsid w:val="00731F59"/>
    <w:rsid w:val="007335D0"/>
    <w:rsid w:val="007342F9"/>
    <w:rsid w:val="007344D3"/>
    <w:rsid w:val="00735C90"/>
    <w:rsid w:val="00736101"/>
    <w:rsid w:val="0073617A"/>
    <w:rsid w:val="00736343"/>
    <w:rsid w:val="00740C2C"/>
    <w:rsid w:val="00740F00"/>
    <w:rsid w:val="00742E1A"/>
    <w:rsid w:val="0075001C"/>
    <w:rsid w:val="0075232F"/>
    <w:rsid w:val="0075260E"/>
    <w:rsid w:val="00752FAC"/>
    <w:rsid w:val="00752FDE"/>
    <w:rsid w:val="007552FE"/>
    <w:rsid w:val="00756F60"/>
    <w:rsid w:val="00757BCC"/>
    <w:rsid w:val="00760160"/>
    <w:rsid w:val="00760467"/>
    <w:rsid w:val="0076177D"/>
    <w:rsid w:val="007634D3"/>
    <w:rsid w:val="00763CB9"/>
    <w:rsid w:val="007643A4"/>
    <w:rsid w:val="00764A9A"/>
    <w:rsid w:val="00765317"/>
    <w:rsid w:val="00765BF6"/>
    <w:rsid w:val="007671F8"/>
    <w:rsid w:val="007708F7"/>
    <w:rsid w:val="00771A5F"/>
    <w:rsid w:val="00772F35"/>
    <w:rsid w:val="00773040"/>
    <w:rsid w:val="00775DC1"/>
    <w:rsid w:val="007769AD"/>
    <w:rsid w:val="00776C39"/>
    <w:rsid w:val="00777DB4"/>
    <w:rsid w:val="007809E9"/>
    <w:rsid w:val="00783002"/>
    <w:rsid w:val="0078589C"/>
    <w:rsid w:val="00785B75"/>
    <w:rsid w:val="00785B83"/>
    <w:rsid w:val="00787F58"/>
    <w:rsid w:val="00791B13"/>
    <w:rsid w:val="0079247D"/>
    <w:rsid w:val="00792893"/>
    <w:rsid w:val="00792D28"/>
    <w:rsid w:val="00793B97"/>
    <w:rsid w:val="00796D30"/>
    <w:rsid w:val="007A093D"/>
    <w:rsid w:val="007A0D07"/>
    <w:rsid w:val="007A23CE"/>
    <w:rsid w:val="007A5A79"/>
    <w:rsid w:val="007A68C8"/>
    <w:rsid w:val="007A792B"/>
    <w:rsid w:val="007A7E23"/>
    <w:rsid w:val="007A7E4C"/>
    <w:rsid w:val="007B0865"/>
    <w:rsid w:val="007B1D1F"/>
    <w:rsid w:val="007B24F2"/>
    <w:rsid w:val="007B2BA3"/>
    <w:rsid w:val="007B345D"/>
    <w:rsid w:val="007B358E"/>
    <w:rsid w:val="007B35B8"/>
    <w:rsid w:val="007B3877"/>
    <w:rsid w:val="007B410A"/>
    <w:rsid w:val="007B5353"/>
    <w:rsid w:val="007B5668"/>
    <w:rsid w:val="007B715E"/>
    <w:rsid w:val="007B754E"/>
    <w:rsid w:val="007B7A2E"/>
    <w:rsid w:val="007B7A50"/>
    <w:rsid w:val="007C3DE2"/>
    <w:rsid w:val="007C3E7F"/>
    <w:rsid w:val="007C41CD"/>
    <w:rsid w:val="007C464A"/>
    <w:rsid w:val="007C545F"/>
    <w:rsid w:val="007C7D06"/>
    <w:rsid w:val="007D27ED"/>
    <w:rsid w:val="007D4BBD"/>
    <w:rsid w:val="007D5BE5"/>
    <w:rsid w:val="007D5D22"/>
    <w:rsid w:val="007D6195"/>
    <w:rsid w:val="007D6419"/>
    <w:rsid w:val="007D694F"/>
    <w:rsid w:val="007D7577"/>
    <w:rsid w:val="007D7585"/>
    <w:rsid w:val="007E08BB"/>
    <w:rsid w:val="007E15E2"/>
    <w:rsid w:val="007E1F08"/>
    <w:rsid w:val="007E49BF"/>
    <w:rsid w:val="007F2D0E"/>
    <w:rsid w:val="007F4FFD"/>
    <w:rsid w:val="007F609D"/>
    <w:rsid w:val="007F6E84"/>
    <w:rsid w:val="007F6FFF"/>
    <w:rsid w:val="008008F0"/>
    <w:rsid w:val="00802242"/>
    <w:rsid w:val="0080297E"/>
    <w:rsid w:val="008029B1"/>
    <w:rsid w:val="0080305E"/>
    <w:rsid w:val="008047BB"/>
    <w:rsid w:val="008047FB"/>
    <w:rsid w:val="00806D96"/>
    <w:rsid w:val="008073F3"/>
    <w:rsid w:val="00807EE0"/>
    <w:rsid w:val="0081005B"/>
    <w:rsid w:val="008102F6"/>
    <w:rsid w:val="00813DAE"/>
    <w:rsid w:val="00814701"/>
    <w:rsid w:val="00814E42"/>
    <w:rsid w:val="00814E61"/>
    <w:rsid w:val="00815AF1"/>
    <w:rsid w:val="00820E1C"/>
    <w:rsid w:val="00821D2A"/>
    <w:rsid w:val="00823927"/>
    <w:rsid w:val="008247ED"/>
    <w:rsid w:val="00825847"/>
    <w:rsid w:val="00825CEA"/>
    <w:rsid w:val="00826462"/>
    <w:rsid w:val="00826676"/>
    <w:rsid w:val="008275C0"/>
    <w:rsid w:val="00827BD6"/>
    <w:rsid w:val="00827D97"/>
    <w:rsid w:val="00830214"/>
    <w:rsid w:val="00830D10"/>
    <w:rsid w:val="00831251"/>
    <w:rsid w:val="00831833"/>
    <w:rsid w:val="0083480A"/>
    <w:rsid w:val="00834ECA"/>
    <w:rsid w:val="00836031"/>
    <w:rsid w:val="00841F10"/>
    <w:rsid w:val="00842B31"/>
    <w:rsid w:val="00844BA5"/>
    <w:rsid w:val="00845E41"/>
    <w:rsid w:val="008462A4"/>
    <w:rsid w:val="00847B3D"/>
    <w:rsid w:val="0085172E"/>
    <w:rsid w:val="00852631"/>
    <w:rsid w:val="00852902"/>
    <w:rsid w:val="00852E35"/>
    <w:rsid w:val="0085590C"/>
    <w:rsid w:val="00857956"/>
    <w:rsid w:val="00857B6D"/>
    <w:rsid w:val="0086082D"/>
    <w:rsid w:val="00862D85"/>
    <w:rsid w:val="008638B0"/>
    <w:rsid w:val="00863FD6"/>
    <w:rsid w:val="008644F9"/>
    <w:rsid w:val="008645D9"/>
    <w:rsid w:val="008654BF"/>
    <w:rsid w:val="00866655"/>
    <w:rsid w:val="0086680A"/>
    <w:rsid w:val="00866926"/>
    <w:rsid w:val="00866C78"/>
    <w:rsid w:val="00867891"/>
    <w:rsid w:val="00870CB9"/>
    <w:rsid w:val="00870DFF"/>
    <w:rsid w:val="00871000"/>
    <w:rsid w:val="0087249F"/>
    <w:rsid w:val="008741D1"/>
    <w:rsid w:val="0087480D"/>
    <w:rsid w:val="00874D86"/>
    <w:rsid w:val="008753DF"/>
    <w:rsid w:val="00876F39"/>
    <w:rsid w:val="00877D6B"/>
    <w:rsid w:val="00877DBC"/>
    <w:rsid w:val="0088048B"/>
    <w:rsid w:val="008814FE"/>
    <w:rsid w:val="00881544"/>
    <w:rsid w:val="00883481"/>
    <w:rsid w:val="008840CD"/>
    <w:rsid w:val="00884A81"/>
    <w:rsid w:val="00884E9B"/>
    <w:rsid w:val="00886BCB"/>
    <w:rsid w:val="0088711A"/>
    <w:rsid w:val="00887323"/>
    <w:rsid w:val="00887717"/>
    <w:rsid w:val="00890097"/>
    <w:rsid w:val="00893E36"/>
    <w:rsid w:val="00894012"/>
    <w:rsid w:val="008940AA"/>
    <w:rsid w:val="00895A36"/>
    <w:rsid w:val="00896448"/>
    <w:rsid w:val="00896736"/>
    <w:rsid w:val="00896F72"/>
    <w:rsid w:val="00897F0C"/>
    <w:rsid w:val="008A0ADD"/>
    <w:rsid w:val="008A14EF"/>
    <w:rsid w:val="008A1527"/>
    <w:rsid w:val="008A1889"/>
    <w:rsid w:val="008A2EDF"/>
    <w:rsid w:val="008A3443"/>
    <w:rsid w:val="008A36CC"/>
    <w:rsid w:val="008A586C"/>
    <w:rsid w:val="008A7AF4"/>
    <w:rsid w:val="008B0BB0"/>
    <w:rsid w:val="008B0F0B"/>
    <w:rsid w:val="008B0FFA"/>
    <w:rsid w:val="008B1490"/>
    <w:rsid w:val="008B23DC"/>
    <w:rsid w:val="008B2B06"/>
    <w:rsid w:val="008B37E2"/>
    <w:rsid w:val="008B4639"/>
    <w:rsid w:val="008B533A"/>
    <w:rsid w:val="008B5C03"/>
    <w:rsid w:val="008B5C94"/>
    <w:rsid w:val="008B5D73"/>
    <w:rsid w:val="008B6D67"/>
    <w:rsid w:val="008C0C45"/>
    <w:rsid w:val="008C0FD1"/>
    <w:rsid w:val="008C1162"/>
    <w:rsid w:val="008C230C"/>
    <w:rsid w:val="008C4D54"/>
    <w:rsid w:val="008C6834"/>
    <w:rsid w:val="008C6AD2"/>
    <w:rsid w:val="008C7830"/>
    <w:rsid w:val="008D0597"/>
    <w:rsid w:val="008D0ECB"/>
    <w:rsid w:val="008D17C6"/>
    <w:rsid w:val="008D2A1B"/>
    <w:rsid w:val="008D424C"/>
    <w:rsid w:val="008D4E43"/>
    <w:rsid w:val="008D5347"/>
    <w:rsid w:val="008D6077"/>
    <w:rsid w:val="008D63C0"/>
    <w:rsid w:val="008D7793"/>
    <w:rsid w:val="008E049A"/>
    <w:rsid w:val="008E0F25"/>
    <w:rsid w:val="008E180E"/>
    <w:rsid w:val="008E2DB7"/>
    <w:rsid w:val="008E38A4"/>
    <w:rsid w:val="008E5E6A"/>
    <w:rsid w:val="008F1B52"/>
    <w:rsid w:val="008F4343"/>
    <w:rsid w:val="008F4ABA"/>
    <w:rsid w:val="008F4BD9"/>
    <w:rsid w:val="008F4C9D"/>
    <w:rsid w:val="008F4EE5"/>
    <w:rsid w:val="008F4F90"/>
    <w:rsid w:val="008F580D"/>
    <w:rsid w:val="008F5D0A"/>
    <w:rsid w:val="008F6031"/>
    <w:rsid w:val="008F6348"/>
    <w:rsid w:val="008F6FBC"/>
    <w:rsid w:val="009005B2"/>
    <w:rsid w:val="009011C4"/>
    <w:rsid w:val="009020BC"/>
    <w:rsid w:val="00902368"/>
    <w:rsid w:val="00903030"/>
    <w:rsid w:val="0090485B"/>
    <w:rsid w:val="009060D0"/>
    <w:rsid w:val="009069BB"/>
    <w:rsid w:val="009134B1"/>
    <w:rsid w:val="00913604"/>
    <w:rsid w:val="00913B67"/>
    <w:rsid w:val="00914B15"/>
    <w:rsid w:val="009200F0"/>
    <w:rsid w:val="009247CC"/>
    <w:rsid w:val="00924D6C"/>
    <w:rsid w:val="00925F18"/>
    <w:rsid w:val="009274A2"/>
    <w:rsid w:val="00930C58"/>
    <w:rsid w:val="00930E36"/>
    <w:rsid w:val="00931D6D"/>
    <w:rsid w:val="00931FE7"/>
    <w:rsid w:val="009323ED"/>
    <w:rsid w:val="00932D04"/>
    <w:rsid w:val="009331D5"/>
    <w:rsid w:val="0093447D"/>
    <w:rsid w:val="00936EA5"/>
    <w:rsid w:val="00937527"/>
    <w:rsid w:val="0093793F"/>
    <w:rsid w:val="00940EF0"/>
    <w:rsid w:val="0094359A"/>
    <w:rsid w:val="00943E22"/>
    <w:rsid w:val="00944565"/>
    <w:rsid w:val="00945FF8"/>
    <w:rsid w:val="00947621"/>
    <w:rsid w:val="00952F29"/>
    <w:rsid w:val="00953311"/>
    <w:rsid w:val="00955520"/>
    <w:rsid w:val="00955C53"/>
    <w:rsid w:val="00955D64"/>
    <w:rsid w:val="009573D2"/>
    <w:rsid w:val="00957FD6"/>
    <w:rsid w:val="009604D0"/>
    <w:rsid w:val="009616F7"/>
    <w:rsid w:val="00962109"/>
    <w:rsid w:val="00962634"/>
    <w:rsid w:val="0096275C"/>
    <w:rsid w:val="009630FB"/>
    <w:rsid w:val="00963A14"/>
    <w:rsid w:val="00963BD6"/>
    <w:rsid w:val="009653F9"/>
    <w:rsid w:val="0097042A"/>
    <w:rsid w:val="009735D0"/>
    <w:rsid w:val="00973909"/>
    <w:rsid w:val="00974331"/>
    <w:rsid w:val="00974443"/>
    <w:rsid w:val="00974E5C"/>
    <w:rsid w:val="00975627"/>
    <w:rsid w:val="00975C12"/>
    <w:rsid w:val="00976D01"/>
    <w:rsid w:val="009773CB"/>
    <w:rsid w:val="00977633"/>
    <w:rsid w:val="0098066C"/>
    <w:rsid w:val="00981024"/>
    <w:rsid w:val="0098272A"/>
    <w:rsid w:val="0098435E"/>
    <w:rsid w:val="00986242"/>
    <w:rsid w:val="00986A7C"/>
    <w:rsid w:val="00986C09"/>
    <w:rsid w:val="009876BC"/>
    <w:rsid w:val="00987D42"/>
    <w:rsid w:val="00987EA8"/>
    <w:rsid w:val="009909DD"/>
    <w:rsid w:val="00991DE1"/>
    <w:rsid w:val="009922F9"/>
    <w:rsid w:val="009931C8"/>
    <w:rsid w:val="00993440"/>
    <w:rsid w:val="00993A5A"/>
    <w:rsid w:val="00993C57"/>
    <w:rsid w:val="00995647"/>
    <w:rsid w:val="0099638E"/>
    <w:rsid w:val="009A0091"/>
    <w:rsid w:val="009A0C7D"/>
    <w:rsid w:val="009A0C96"/>
    <w:rsid w:val="009A165A"/>
    <w:rsid w:val="009A47E8"/>
    <w:rsid w:val="009A4DCE"/>
    <w:rsid w:val="009A59D9"/>
    <w:rsid w:val="009A6A2A"/>
    <w:rsid w:val="009A6B91"/>
    <w:rsid w:val="009A7377"/>
    <w:rsid w:val="009A7663"/>
    <w:rsid w:val="009A7BE3"/>
    <w:rsid w:val="009B070F"/>
    <w:rsid w:val="009B1ED2"/>
    <w:rsid w:val="009B22A6"/>
    <w:rsid w:val="009B31B8"/>
    <w:rsid w:val="009B4027"/>
    <w:rsid w:val="009B4247"/>
    <w:rsid w:val="009B538A"/>
    <w:rsid w:val="009B57EE"/>
    <w:rsid w:val="009B6BB0"/>
    <w:rsid w:val="009B6EDB"/>
    <w:rsid w:val="009C0271"/>
    <w:rsid w:val="009C06D7"/>
    <w:rsid w:val="009C0864"/>
    <w:rsid w:val="009C1C68"/>
    <w:rsid w:val="009C1E3F"/>
    <w:rsid w:val="009C2AF5"/>
    <w:rsid w:val="009C2C0F"/>
    <w:rsid w:val="009C2EE5"/>
    <w:rsid w:val="009C4ADA"/>
    <w:rsid w:val="009C7913"/>
    <w:rsid w:val="009D048A"/>
    <w:rsid w:val="009D071F"/>
    <w:rsid w:val="009D0DCD"/>
    <w:rsid w:val="009D3C7D"/>
    <w:rsid w:val="009D54AB"/>
    <w:rsid w:val="009D6664"/>
    <w:rsid w:val="009D6E85"/>
    <w:rsid w:val="009D728C"/>
    <w:rsid w:val="009D7E5F"/>
    <w:rsid w:val="009E0E40"/>
    <w:rsid w:val="009E10B5"/>
    <w:rsid w:val="009E2247"/>
    <w:rsid w:val="009E2385"/>
    <w:rsid w:val="009E2D26"/>
    <w:rsid w:val="009E5CD2"/>
    <w:rsid w:val="009E624F"/>
    <w:rsid w:val="009F0866"/>
    <w:rsid w:val="009F1883"/>
    <w:rsid w:val="009F18CF"/>
    <w:rsid w:val="009F1E61"/>
    <w:rsid w:val="009F4A61"/>
    <w:rsid w:val="009F4E00"/>
    <w:rsid w:val="009F5F80"/>
    <w:rsid w:val="009F68A8"/>
    <w:rsid w:val="009F7558"/>
    <w:rsid w:val="009F7CE9"/>
    <w:rsid w:val="00A006CF"/>
    <w:rsid w:val="00A00F65"/>
    <w:rsid w:val="00A01BE7"/>
    <w:rsid w:val="00A02975"/>
    <w:rsid w:val="00A03766"/>
    <w:rsid w:val="00A04001"/>
    <w:rsid w:val="00A0447C"/>
    <w:rsid w:val="00A04F4C"/>
    <w:rsid w:val="00A05A6E"/>
    <w:rsid w:val="00A06DAC"/>
    <w:rsid w:val="00A06E67"/>
    <w:rsid w:val="00A100D7"/>
    <w:rsid w:val="00A10384"/>
    <w:rsid w:val="00A1188D"/>
    <w:rsid w:val="00A12752"/>
    <w:rsid w:val="00A1377B"/>
    <w:rsid w:val="00A155BD"/>
    <w:rsid w:val="00A15646"/>
    <w:rsid w:val="00A16C35"/>
    <w:rsid w:val="00A20162"/>
    <w:rsid w:val="00A2238A"/>
    <w:rsid w:val="00A22741"/>
    <w:rsid w:val="00A239C3"/>
    <w:rsid w:val="00A247D9"/>
    <w:rsid w:val="00A24C38"/>
    <w:rsid w:val="00A27159"/>
    <w:rsid w:val="00A274BA"/>
    <w:rsid w:val="00A27581"/>
    <w:rsid w:val="00A27C5D"/>
    <w:rsid w:val="00A3034B"/>
    <w:rsid w:val="00A306BE"/>
    <w:rsid w:val="00A32272"/>
    <w:rsid w:val="00A322B7"/>
    <w:rsid w:val="00A32437"/>
    <w:rsid w:val="00A32EAC"/>
    <w:rsid w:val="00A34114"/>
    <w:rsid w:val="00A361EB"/>
    <w:rsid w:val="00A405BD"/>
    <w:rsid w:val="00A418F8"/>
    <w:rsid w:val="00A428B5"/>
    <w:rsid w:val="00A43570"/>
    <w:rsid w:val="00A454E8"/>
    <w:rsid w:val="00A46A57"/>
    <w:rsid w:val="00A4746E"/>
    <w:rsid w:val="00A47B60"/>
    <w:rsid w:val="00A5095D"/>
    <w:rsid w:val="00A512D8"/>
    <w:rsid w:val="00A51552"/>
    <w:rsid w:val="00A54503"/>
    <w:rsid w:val="00A548D5"/>
    <w:rsid w:val="00A55CE2"/>
    <w:rsid w:val="00A6107D"/>
    <w:rsid w:val="00A63166"/>
    <w:rsid w:val="00A636BE"/>
    <w:rsid w:val="00A63AF9"/>
    <w:rsid w:val="00A655B4"/>
    <w:rsid w:val="00A655E1"/>
    <w:rsid w:val="00A704FE"/>
    <w:rsid w:val="00A72996"/>
    <w:rsid w:val="00A746F5"/>
    <w:rsid w:val="00A75DF4"/>
    <w:rsid w:val="00A76746"/>
    <w:rsid w:val="00A80CB9"/>
    <w:rsid w:val="00A81620"/>
    <w:rsid w:val="00A8168A"/>
    <w:rsid w:val="00A85589"/>
    <w:rsid w:val="00A876F1"/>
    <w:rsid w:val="00A90066"/>
    <w:rsid w:val="00A903ED"/>
    <w:rsid w:val="00A91D59"/>
    <w:rsid w:val="00A93E2E"/>
    <w:rsid w:val="00A93E33"/>
    <w:rsid w:val="00A9405C"/>
    <w:rsid w:val="00A96AAF"/>
    <w:rsid w:val="00AA120F"/>
    <w:rsid w:val="00AA413C"/>
    <w:rsid w:val="00AB06EA"/>
    <w:rsid w:val="00AB09BA"/>
    <w:rsid w:val="00AB2856"/>
    <w:rsid w:val="00AB31D8"/>
    <w:rsid w:val="00AB4C4E"/>
    <w:rsid w:val="00AB53B6"/>
    <w:rsid w:val="00AB7332"/>
    <w:rsid w:val="00AB798B"/>
    <w:rsid w:val="00AC1EB8"/>
    <w:rsid w:val="00AC20AA"/>
    <w:rsid w:val="00AC250D"/>
    <w:rsid w:val="00AC29E2"/>
    <w:rsid w:val="00AC2CEE"/>
    <w:rsid w:val="00AC785E"/>
    <w:rsid w:val="00AC7DB8"/>
    <w:rsid w:val="00AD0FE2"/>
    <w:rsid w:val="00AD2858"/>
    <w:rsid w:val="00AD3240"/>
    <w:rsid w:val="00AD45E1"/>
    <w:rsid w:val="00AD4BAA"/>
    <w:rsid w:val="00AD4FB8"/>
    <w:rsid w:val="00AD55D6"/>
    <w:rsid w:val="00AD775E"/>
    <w:rsid w:val="00AE01EA"/>
    <w:rsid w:val="00AE105D"/>
    <w:rsid w:val="00AE2515"/>
    <w:rsid w:val="00AE48D6"/>
    <w:rsid w:val="00AE4DD8"/>
    <w:rsid w:val="00AE554B"/>
    <w:rsid w:val="00AE5844"/>
    <w:rsid w:val="00AE5A7E"/>
    <w:rsid w:val="00AE6489"/>
    <w:rsid w:val="00AE65AF"/>
    <w:rsid w:val="00AE668A"/>
    <w:rsid w:val="00AE752F"/>
    <w:rsid w:val="00AF2214"/>
    <w:rsid w:val="00AF401F"/>
    <w:rsid w:val="00AF5CF1"/>
    <w:rsid w:val="00AF6003"/>
    <w:rsid w:val="00AF664F"/>
    <w:rsid w:val="00AF7F52"/>
    <w:rsid w:val="00B03699"/>
    <w:rsid w:val="00B04290"/>
    <w:rsid w:val="00B04294"/>
    <w:rsid w:val="00B048CC"/>
    <w:rsid w:val="00B05B27"/>
    <w:rsid w:val="00B069B9"/>
    <w:rsid w:val="00B074B3"/>
    <w:rsid w:val="00B07AE5"/>
    <w:rsid w:val="00B10903"/>
    <w:rsid w:val="00B10AEE"/>
    <w:rsid w:val="00B1175D"/>
    <w:rsid w:val="00B1192E"/>
    <w:rsid w:val="00B12519"/>
    <w:rsid w:val="00B1298E"/>
    <w:rsid w:val="00B12B2C"/>
    <w:rsid w:val="00B13C07"/>
    <w:rsid w:val="00B140EF"/>
    <w:rsid w:val="00B15BB1"/>
    <w:rsid w:val="00B203AE"/>
    <w:rsid w:val="00B20D7A"/>
    <w:rsid w:val="00B21E98"/>
    <w:rsid w:val="00B2289C"/>
    <w:rsid w:val="00B24B82"/>
    <w:rsid w:val="00B251CC"/>
    <w:rsid w:val="00B26BCB"/>
    <w:rsid w:val="00B2732F"/>
    <w:rsid w:val="00B277ED"/>
    <w:rsid w:val="00B30706"/>
    <w:rsid w:val="00B3275C"/>
    <w:rsid w:val="00B3298B"/>
    <w:rsid w:val="00B3320B"/>
    <w:rsid w:val="00B33943"/>
    <w:rsid w:val="00B34E12"/>
    <w:rsid w:val="00B35139"/>
    <w:rsid w:val="00B376A6"/>
    <w:rsid w:val="00B37E78"/>
    <w:rsid w:val="00B409E4"/>
    <w:rsid w:val="00B41001"/>
    <w:rsid w:val="00B41741"/>
    <w:rsid w:val="00B42F4D"/>
    <w:rsid w:val="00B43FEB"/>
    <w:rsid w:val="00B44B1E"/>
    <w:rsid w:val="00B459D3"/>
    <w:rsid w:val="00B469CD"/>
    <w:rsid w:val="00B47CE6"/>
    <w:rsid w:val="00B507AC"/>
    <w:rsid w:val="00B509CB"/>
    <w:rsid w:val="00B513EF"/>
    <w:rsid w:val="00B51833"/>
    <w:rsid w:val="00B51B67"/>
    <w:rsid w:val="00B5231A"/>
    <w:rsid w:val="00B53F9F"/>
    <w:rsid w:val="00B55329"/>
    <w:rsid w:val="00B56131"/>
    <w:rsid w:val="00B565D3"/>
    <w:rsid w:val="00B56674"/>
    <w:rsid w:val="00B61619"/>
    <w:rsid w:val="00B61E28"/>
    <w:rsid w:val="00B62CA7"/>
    <w:rsid w:val="00B63936"/>
    <w:rsid w:val="00B65113"/>
    <w:rsid w:val="00B652CB"/>
    <w:rsid w:val="00B66C34"/>
    <w:rsid w:val="00B66F6B"/>
    <w:rsid w:val="00B70DBE"/>
    <w:rsid w:val="00B722C6"/>
    <w:rsid w:val="00B74978"/>
    <w:rsid w:val="00B75368"/>
    <w:rsid w:val="00B81723"/>
    <w:rsid w:val="00B8196A"/>
    <w:rsid w:val="00B81F91"/>
    <w:rsid w:val="00B82923"/>
    <w:rsid w:val="00B8339A"/>
    <w:rsid w:val="00B83F68"/>
    <w:rsid w:val="00B8596E"/>
    <w:rsid w:val="00B868A6"/>
    <w:rsid w:val="00B902C7"/>
    <w:rsid w:val="00B92197"/>
    <w:rsid w:val="00B92CB5"/>
    <w:rsid w:val="00B95A8A"/>
    <w:rsid w:val="00BA3532"/>
    <w:rsid w:val="00BA72A2"/>
    <w:rsid w:val="00BA75CB"/>
    <w:rsid w:val="00BB0B12"/>
    <w:rsid w:val="00BB0B61"/>
    <w:rsid w:val="00BB1720"/>
    <w:rsid w:val="00BB213D"/>
    <w:rsid w:val="00BB24A2"/>
    <w:rsid w:val="00BB4B27"/>
    <w:rsid w:val="00BB5A60"/>
    <w:rsid w:val="00BB6D6B"/>
    <w:rsid w:val="00BC4217"/>
    <w:rsid w:val="00BC4713"/>
    <w:rsid w:val="00BC50A5"/>
    <w:rsid w:val="00BC5CE5"/>
    <w:rsid w:val="00BC6184"/>
    <w:rsid w:val="00BC6483"/>
    <w:rsid w:val="00BC6C4E"/>
    <w:rsid w:val="00BD01D5"/>
    <w:rsid w:val="00BD1997"/>
    <w:rsid w:val="00BD1C3A"/>
    <w:rsid w:val="00BD217B"/>
    <w:rsid w:val="00BD2795"/>
    <w:rsid w:val="00BD3B89"/>
    <w:rsid w:val="00BD3F5A"/>
    <w:rsid w:val="00BD5352"/>
    <w:rsid w:val="00BD7101"/>
    <w:rsid w:val="00BD75E2"/>
    <w:rsid w:val="00BD78ED"/>
    <w:rsid w:val="00BE0C57"/>
    <w:rsid w:val="00BE1D60"/>
    <w:rsid w:val="00BE3E04"/>
    <w:rsid w:val="00BE597A"/>
    <w:rsid w:val="00BE59F1"/>
    <w:rsid w:val="00BE7364"/>
    <w:rsid w:val="00BE7B45"/>
    <w:rsid w:val="00BF463B"/>
    <w:rsid w:val="00BF499A"/>
    <w:rsid w:val="00BF4A2C"/>
    <w:rsid w:val="00BF5840"/>
    <w:rsid w:val="00BF65DF"/>
    <w:rsid w:val="00BF6B92"/>
    <w:rsid w:val="00BF7EF7"/>
    <w:rsid w:val="00C00451"/>
    <w:rsid w:val="00C00606"/>
    <w:rsid w:val="00C01B03"/>
    <w:rsid w:val="00C076EA"/>
    <w:rsid w:val="00C10825"/>
    <w:rsid w:val="00C10877"/>
    <w:rsid w:val="00C12346"/>
    <w:rsid w:val="00C1417F"/>
    <w:rsid w:val="00C14D62"/>
    <w:rsid w:val="00C1589C"/>
    <w:rsid w:val="00C161ED"/>
    <w:rsid w:val="00C16D12"/>
    <w:rsid w:val="00C20107"/>
    <w:rsid w:val="00C20AB4"/>
    <w:rsid w:val="00C21B68"/>
    <w:rsid w:val="00C25F22"/>
    <w:rsid w:val="00C26AB0"/>
    <w:rsid w:val="00C2753E"/>
    <w:rsid w:val="00C27BD9"/>
    <w:rsid w:val="00C315F5"/>
    <w:rsid w:val="00C31C60"/>
    <w:rsid w:val="00C323FC"/>
    <w:rsid w:val="00C32461"/>
    <w:rsid w:val="00C32CFC"/>
    <w:rsid w:val="00C32DEC"/>
    <w:rsid w:val="00C330D8"/>
    <w:rsid w:val="00C3313A"/>
    <w:rsid w:val="00C333D8"/>
    <w:rsid w:val="00C34029"/>
    <w:rsid w:val="00C341BE"/>
    <w:rsid w:val="00C3489C"/>
    <w:rsid w:val="00C34F51"/>
    <w:rsid w:val="00C36100"/>
    <w:rsid w:val="00C3674E"/>
    <w:rsid w:val="00C367B3"/>
    <w:rsid w:val="00C40F69"/>
    <w:rsid w:val="00C4200C"/>
    <w:rsid w:val="00C4210B"/>
    <w:rsid w:val="00C43556"/>
    <w:rsid w:val="00C43E90"/>
    <w:rsid w:val="00C447E1"/>
    <w:rsid w:val="00C44F9D"/>
    <w:rsid w:val="00C451CE"/>
    <w:rsid w:val="00C5093F"/>
    <w:rsid w:val="00C50EA6"/>
    <w:rsid w:val="00C51FC6"/>
    <w:rsid w:val="00C525C9"/>
    <w:rsid w:val="00C535F8"/>
    <w:rsid w:val="00C538C9"/>
    <w:rsid w:val="00C53E08"/>
    <w:rsid w:val="00C544D2"/>
    <w:rsid w:val="00C56D16"/>
    <w:rsid w:val="00C5724C"/>
    <w:rsid w:val="00C575E8"/>
    <w:rsid w:val="00C60455"/>
    <w:rsid w:val="00C60E00"/>
    <w:rsid w:val="00C625E6"/>
    <w:rsid w:val="00C6275B"/>
    <w:rsid w:val="00C62800"/>
    <w:rsid w:val="00C6375A"/>
    <w:rsid w:val="00C646DB"/>
    <w:rsid w:val="00C6673A"/>
    <w:rsid w:val="00C66861"/>
    <w:rsid w:val="00C67704"/>
    <w:rsid w:val="00C67763"/>
    <w:rsid w:val="00C67F83"/>
    <w:rsid w:val="00C70EB4"/>
    <w:rsid w:val="00C71906"/>
    <w:rsid w:val="00C71BE8"/>
    <w:rsid w:val="00C71FD7"/>
    <w:rsid w:val="00C72C0C"/>
    <w:rsid w:val="00C73471"/>
    <w:rsid w:val="00C73603"/>
    <w:rsid w:val="00C740DB"/>
    <w:rsid w:val="00C76967"/>
    <w:rsid w:val="00C769BB"/>
    <w:rsid w:val="00C76AA5"/>
    <w:rsid w:val="00C778B0"/>
    <w:rsid w:val="00C80778"/>
    <w:rsid w:val="00C80960"/>
    <w:rsid w:val="00C81B1C"/>
    <w:rsid w:val="00C81BC3"/>
    <w:rsid w:val="00C822DB"/>
    <w:rsid w:val="00C84120"/>
    <w:rsid w:val="00C84639"/>
    <w:rsid w:val="00C86B6F"/>
    <w:rsid w:val="00C878BB"/>
    <w:rsid w:val="00C91992"/>
    <w:rsid w:val="00C91CEC"/>
    <w:rsid w:val="00C920CA"/>
    <w:rsid w:val="00C9223A"/>
    <w:rsid w:val="00C92840"/>
    <w:rsid w:val="00C93AA5"/>
    <w:rsid w:val="00C95F12"/>
    <w:rsid w:val="00C96E90"/>
    <w:rsid w:val="00C971D9"/>
    <w:rsid w:val="00C97242"/>
    <w:rsid w:val="00CA1C87"/>
    <w:rsid w:val="00CA2945"/>
    <w:rsid w:val="00CA2F64"/>
    <w:rsid w:val="00CA3C3A"/>
    <w:rsid w:val="00CA4578"/>
    <w:rsid w:val="00CA4EDA"/>
    <w:rsid w:val="00CA5B38"/>
    <w:rsid w:val="00CA6203"/>
    <w:rsid w:val="00CA694C"/>
    <w:rsid w:val="00CA6A8E"/>
    <w:rsid w:val="00CA71CE"/>
    <w:rsid w:val="00CA7813"/>
    <w:rsid w:val="00CB07BA"/>
    <w:rsid w:val="00CB1D1E"/>
    <w:rsid w:val="00CB1D5B"/>
    <w:rsid w:val="00CB1EB6"/>
    <w:rsid w:val="00CB2144"/>
    <w:rsid w:val="00CB40D9"/>
    <w:rsid w:val="00CB6B17"/>
    <w:rsid w:val="00CB76D1"/>
    <w:rsid w:val="00CC294A"/>
    <w:rsid w:val="00CC2AE0"/>
    <w:rsid w:val="00CC494A"/>
    <w:rsid w:val="00CC4B69"/>
    <w:rsid w:val="00CC50D9"/>
    <w:rsid w:val="00CC53E2"/>
    <w:rsid w:val="00CC63FB"/>
    <w:rsid w:val="00CC7EAE"/>
    <w:rsid w:val="00CD16F7"/>
    <w:rsid w:val="00CD340C"/>
    <w:rsid w:val="00CD450E"/>
    <w:rsid w:val="00CD5269"/>
    <w:rsid w:val="00CD7303"/>
    <w:rsid w:val="00CE0506"/>
    <w:rsid w:val="00CE160E"/>
    <w:rsid w:val="00CE2A12"/>
    <w:rsid w:val="00CE2F6A"/>
    <w:rsid w:val="00CE42E6"/>
    <w:rsid w:val="00CE4A07"/>
    <w:rsid w:val="00CE4E9C"/>
    <w:rsid w:val="00CE53CB"/>
    <w:rsid w:val="00CE57C9"/>
    <w:rsid w:val="00CE5D56"/>
    <w:rsid w:val="00CE5EB7"/>
    <w:rsid w:val="00CE6AAC"/>
    <w:rsid w:val="00CE7522"/>
    <w:rsid w:val="00CE7783"/>
    <w:rsid w:val="00CE7B28"/>
    <w:rsid w:val="00CE7B3E"/>
    <w:rsid w:val="00CF141A"/>
    <w:rsid w:val="00CF1B88"/>
    <w:rsid w:val="00CF1E51"/>
    <w:rsid w:val="00CF3A04"/>
    <w:rsid w:val="00CF3AD5"/>
    <w:rsid w:val="00CF4563"/>
    <w:rsid w:val="00CF6CBD"/>
    <w:rsid w:val="00CF6D46"/>
    <w:rsid w:val="00CF72FB"/>
    <w:rsid w:val="00D0006F"/>
    <w:rsid w:val="00D00728"/>
    <w:rsid w:val="00D00CAC"/>
    <w:rsid w:val="00D01B0E"/>
    <w:rsid w:val="00D01C69"/>
    <w:rsid w:val="00D02008"/>
    <w:rsid w:val="00D02090"/>
    <w:rsid w:val="00D03CB8"/>
    <w:rsid w:val="00D04530"/>
    <w:rsid w:val="00D04CBB"/>
    <w:rsid w:val="00D06D29"/>
    <w:rsid w:val="00D07EFD"/>
    <w:rsid w:val="00D102D5"/>
    <w:rsid w:val="00D11EE1"/>
    <w:rsid w:val="00D13156"/>
    <w:rsid w:val="00D1334D"/>
    <w:rsid w:val="00D13429"/>
    <w:rsid w:val="00D139B0"/>
    <w:rsid w:val="00D13DF2"/>
    <w:rsid w:val="00D162F1"/>
    <w:rsid w:val="00D16FC5"/>
    <w:rsid w:val="00D201E8"/>
    <w:rsid w:val="00D20726"/>
    <w:rsid w:val="00D220CB"/>
    <w:rsid w:val="00D22F09"/>
    <w:rsid w:val="00D23386"/>
    <w:rsid w:val="00D24401"/>
    <w:rsid w:val="00D26EAE"/>
    <w:rsid w:val="00D27811"/>
    <w:rsid w:val="00D307F3"/>
    <w:rsid w:val="00D30A65"/>
    <w:rsid w:val="00D32242"/>
    <w:rsid w:val="00D3264B"/>
    <w:rsid w:val="00D35730"/>
    <w:rsid w:val="00D35A6C"/>
    <w:rsid w:val="00D37448"/>
    <w:rsid w:val="00D377BE"/>
    <w:rsid w:val="00D40FEB"/>
    <w:rsid w:val="00D41F02"/>
    <w:rsid w:val="00D4300F"/>
    <w:rsid w:val="00D43FCE"/>
    <w:rsid w:val="00D446A6"/>
    <w:rsid w:val="00D4486D"/>
    <w:rsid w:val="00D470DD"/>
    <w:rsid w:val="00D479DB"/>
    <w:rsid w:val="00D5383D"/>
    <w:rsid w:val="00D562AE"/>
    <w:rsid w:val="00D562E8"/>
    <w:rsid w:val="00D56AE7"/>
    <w:rsid w:val="00D57A1F"/>
    <w:rsid w:val="00D6192D"/>
    <w:rsid w:val="00D622F2"/>
    <w:rsid w:val="00D64717"/>
    <w:rsid w:val="00D64D70"/>
    <w:rsid w:val="00D6784C"/>
    <w:rsid w:val="00D7046B"/>
    <w:rsid w:val="00D710BD"/>
    <w:rsid w:val="00D71784"/>
    <w:rsid w:val="00D719E3"/>
    <w:rsid w:val="00D71DB5"/>
    <w:rsid w:val="00D736BC"/>
    <w:rsid w:val="00D73DC3"/>
    <w:rsid w:val="00D7462D"/>
    <w:rsid w:val="00D749D8"/>
    <w:rsid w:val="00D75D69"/>
    <w:rsid w:val="00D76238"/>
    <w:rsid w:val="00D76DAA"/>
    <w:rsid w:val="00D80FAF"/>
    <w:rsid w:val="00D810B1"/>
    <w:rsid w:val="00D81190"/>
    <w:rsid w:val="00D81604"/>
    <w:rsid w:val="00D82069"/>
    <w:rsid w:val="00D82AD2"/>
    <w:rsid w:val="00D82BDE"/>
    <w:rsid w:val="00D8334C"/>
    <w:rsid w:val="00D83853"/>
    <w:rsid w:val="00D844AD"/>
    <w:rsid w:val="00D847B3"/>
    <w:rsid w:val="00D84A12"/>
    <w:rsid w:val="00D84AAB"/>
    <w:rsid w:val="00D85EAA"/>
    <w:rsid w:val="00D86FF0"/>
    <w:rsid w:val="00D874C7"/>
    <w:rsid w:val="00D95765"/>
    <w:rsid w:val="00D97EAD"/>
    <w:rsid w:val="00DA1A56"/>
    <w:rsid w:val="00DA64D6"/>
    <w:rsid w:val="00DA7FD1"/>
    <w:rsid w:val="00DB0CE4"/>
    <w:rsid w:val="00DB19AF"/>
    <w:rsid w:val="00DB44F8"/>
    <w:rsid w:val="00DB4690"/>
    <w:rsid w:val="00DB535C"/>
    <w:rsid w:val="00DB537E"/>
    <w:rsid w:val="00DB5AD5"/>
    <w:rsid w:val="00DB5AEC"/>
    <w:rsid w:val="00DB5F81"/>
    <w:rsid w:val="00DB6CD2"/>
    <w:rsid w:val="00DC0DD4"/>
    <w:rsid w:val="00DC2AD7"/>
    <w:rsid w:val="00DC2B73"/>
    <w:rsid w:val="00DC2C1E"/>
    <w:rsid w:val="00DC2E7E"/>
    <w:rsid w:val="00DC3606"/>
    <w:rsid w:val="00DC396B"/>
    <w:rsid w:val="00DC4B88"/>
    <w:rsid w:val="00DC5579"/>
    <w:rsid w:val="00DC5845"/>
    <w:rsid w:val="00DC6178"/>
    <w:rsid w:val="00DD0841"/>
    <w:rsid w:val="00DD266E"/>
    <w:rsid w:val="00DD3572"/>
    <w:rsid w:val="00DD39BF"/>
    <w:rsid w:val="00DD44AD"/>
    <w:rsid w:val="00DD4AB7"/>
    <w:rsid w:val="00DD5F76"/>
    <w:rsid w:val="00DD6C93"/>
    <w:rsid w:val="00DE2580"/>
    <w:rsid w:val="00DE2682"/>
    <w:rsid w:val="00DE29E7"/>
    <w:rsid w:val="00DE3C4E"/>
    <w:rsid w:val="00DE4641"/>
    <w:rsid w:val="00DE5C32"/>
    <w:rsid w:val="00DE7361"/>
    <w:rsid w:val="00DE73D9"/>
    <w:rsid w:val="00DE7D9A"/>
    <w:rsid w:val="00DF1C60"/>
    <w:rsid w:val="00DF2457"/>
    <w:rsid w:val="00DF40DD"/>
    <w:rsid w:val="00DF48E2"/>
    <w:rsid w:val="00DF5905"/>
    <w:rsid w:val="00DF722E"/>
    <w:rsid w:val="00E0124F"/>
    <w:rsid w:val="00E03596"/>
    <w:rsid w:val="00E04AF9"/>
    <w:rsid w:val="00E04B87"/>
    <w:rsid w:val="00E054B1"/>
    <w:rsid w:val="00E058A4"/>
    <w:rsid w:val="00E059F2"/>
    <w:rsid w:val="00E07302"/>
    <w:rsid w:val="00E07A4B"/>
    <w:rsid w:val="00E1007D"/>
    <w:rsid w:val="00E105DF"/>
    <w:rsid w:val="00E10E96"/>
    <w:rsid w:val="00E123FB"/>
    <w:rsid w:val="00E13DD9"/>
    <w:rsid w:val="00E159B6"/>
    <w:rsid w:val="00E15C1C"/>
    <w:rsid w:val="00E16862"/>
    <w:rsid w:val="00E171B7"/>
    <w:rsid w:val="00E2131B"/>
    <w:rsid w:val="00E229E9"/>
    <w:rsid w:val="00E22B79"/>
    <w:rsid w:val="00E23001"/>
    <w:rsid w:val="00E24574"/>
    <w:rsid w:val="00E264FF"/>
    <w:rsid w:val="00E317B9"/>
    <w:rsid w:val="00E3197A"/>
    <w:rsid w:val="00E31BC0"/>
    <w:rsid w:val="00E3220A"/>
    <w:rsid w:val="00E337C3"/>
    <w:rsid w:val="00E34337"/>
    <w:rsid w:val="00E343EB"/>
    <w:rsid w:val="00E348F4"/>
    <w:rsid w:val="00E36D2F"/>
    <w:rsid w:val="00E4036B"/>
    <w:rsid w:val="00E40CF2"/>
    <w:rsid w:val="00E41350"/>
    <w:rsid w:val="00E42753"/>
    <w:rsid w:val="00E42818"/>
    <w:rsid w:val="00E43231"/>
    <w:rsid w:val="00E43408"/>
    <w:rsid w:val="00E45680"/>
    <w:rsid w:val="00E461AD"/>
    <w:rsid w:val="00E50922"/>
    <w:rsid w:val="00E51BB6"/>
    <w:rsid w:val="00E52384"/>
    <w:rsid w:val="00E523C7"/>
    <w:rsid w:val="00E52643"/>
    <w:rsid w:val="00E53E1E"/>
    <w:rsid w:val="00E542B3"/>
    <w:rsid w:val="00E54872"/>
    <w:rsid w:val="00E55A0B"/>
    <w:rsid w:val="00E56718"/>
    <w:rsid w:val="00E56B38"/>
    <w:rsid w:val="00E577B7"/>
    <w:rsid w:val="00E57A96"/>
    <w:rsid w:val="00E57DA2"/>
    <w:rsid w:val="00E57F71"/>
    <w:rsid w:val="00E601FB"/>
    <w:rsid w:val="00E612D2"/>
    <w:rsid w:val="00E634DC"/>
    <w:rsid w:val="00E655F2"/>
    <w:rsid w:val="00E65ADA"/>
    <w:rsid w:val="00E66211"/>
    <w:rsid w:val="00E67274"/>
    <w:rsid w:val="00E67ACC"/>
    <w:rsid w:val="00E67EE6"/>
    <w:rsid w:val="00E70ED7"/>
    <w:rsid w:val="00E736EE"/>
    <w:rsid w:val="00E7394C"/>
    <w:rsid w:val="00E751BD"/>
    <w:rsid w:val="00E75408"/>
    <w:rsid w:val="00E7596E"/>
    <w:rsid w:val="00E762EF"/>
    <w:rsid w:val="00E76B58"/>
    <w:rsid w:val="00E775A1"/>
    <w:rsid w:val="00E77C98"/>
    <w:rsid w:val="00E80269"/>
    <w:rsid w:val="00E807E5"/>
    <w:rsid w:val="00E807F1"/>
    <w:rsid w:val="00E82B59"/>
    <w:rsid w:val="00E83E0B"/>
    <w:rsid w:val="00E85105"/>
    <w:rsid w:val="00E86175"/>
    <w:rsid w:val="00E92374"/>
    <w:rsid w:val="00E9254F"/>
    <w:rsid w:val="00E93ECE"/>
    <w:rsid w:val="00E94730"/>
    <w:rsid w:val="00E94C0D"/>
    <w:rsid w:val="00E95886"/>
    <w:rsid w:val="00E9697B"/>
    <w:rsid w:val="00EA0D06"/>
    <w:rsid w:val="00EA157D"/>
    <w:rsid w:val="00EA220B"/>
    <w:rsid w:val="00EA25CD"/>
    <w:rsid w:val="00EA27E1"/>
    <w:rsid w:val="00EA4085"/>
    <w:rsid w:val="00EA4C7A"/>
    <w:rsid w:val="00EA6008"/>
    <w:rsid w:val="00EA6436"/>
    <w:rsid w:val="00EA64EF"/>
    <w:rsid w:val="00EA6CFF"/>
    <w:rsid w:val="00EA748C"/>
    <w:rsid w:val="00EA7B56"/>
    <w:rsid w:val="00EB0179"/>
    <w:rsid w:val="00EB0A90"/>
    <w:rsid w:val="00EB0B97"/>
    <w:rsid w:val="00EB13F6"/>
    <w:rsid w:val="00EB40A2"/>
    <w:rsid w:val="00EB4AC7"/>
    <w:rsid w:val="00EC00EB"/>
    <w:rsid w:val="00EC040A"/>
    <w:rsid w:val="00EC0A59"/>
    <w:rsid w:val="00EC0A7B"/>
    <w:rsid w:val="00EC28CB"/>
    <w:rsid w:val="00EC2995"/>
    <w:rsid w:val="00EC419B"/>
    <w:rsid w:val="00EC6A34"/>
    <w:rsid w:val="00EC75D6"/>
    <w:rsid w:val="00ED0EC1"/>
    <w:rsid w:val="00ED24B0"/>
    <w:rsid w:val="00ED33FF"/>
    <w:rsid w:val="00ED44BF"/>
    <w:rsid w:val="00ED4C36"/>
    <w:rsid w:val="00ED5DAF"/>
    <w:rsid w:val="00ED738C"/>
    <w:rsid w:val="00EE08A4"/>
    <w:rsid w:val="00EE0A26"/>
    <w:rsid w:val="00EE0FB9"/>
    <w:rsid w:val="00EE1398"/>
    <w:rsid w:val="00EE1832"/>
    <w:rsid w:val="00EE2874"/>
    <w:rsid w:val="00EE4195"/>
    <w:rsid w:val="00EE5E32"/>
    <w:rsid w:val="00EF33E1"/>
    <w:rsid w:val="00EF3FB5"/>
    <w:rsid w:val="00EF41FA"/>
    <w:rsid w:val="00EF442D"/>
    <w:rsid w:val="00EF5973"/>
    <w:rsid w:val="00EF5DBA"/>
    <w:rsid w:val="00EF737E"/>
    <w:rsid w:val="00EF76C4"/>
    <w:rsid w:val="00F002E2"/>
    <w:rsid w:val="00F004D2"/>
    <w:rsid w:val="00F01DC2"/>
    <w:rsid w:val="00F02382"/>
    <w:rsid w:val="00F0247D"/>
    <w:rsid w:val="00F04553"/>
    <w:rsid w:val="00F04D76"/>
    <w:rsid w:val="00F065A0"/>
    <w:rsid w:val="00F070B8"/>
    <w:rsid w:val="00F07B48"/>
    <w:rsid w:val="00F10A60"/>
    <w:rsid w:val="00F10BD0"/>
    <w:rsid w:val="00F10CBE"/>
    <w:rsid w:val="00F11073"/>
    <w:rsid w:val="00F11347"/>
    <w:rsid w:val="00F11F91"/>
    <w:rsid w:val="00F1267C"/>
    <w:rsid w:val="00F151ED"/>
    <w:rsid w:val="00F15441"/>
    <w:rsid w:val="00F1551D"/>
    <w:rsid w:val="00F160E2"/>
    <w:rsid w:val="00F163D3"/>
    <w:rsid w:val="00F1695E"/>
    <w:rsid w:val="00F1747B"/>
    <w:rsid w:val="00F1779B"/>
    <w:rsid w:val="00F17C2C"/>
    <w:rsid w:val="00F210CE"/>
    <w:rsid w:val="00F241D0"/>
    <w:rsid w:val="00F24AD0"/>
    <w:rsid w:val="00F24FF5"/>
    <w:rsid w:val="00F25A7E"/>
    <w:rsid w:val="00F27008"/>
    <w:rsid w:val="00F302B5"/>
    <w:rsid w:val="00F31B93"/>
    <w:rsid w:val="00F322A6"/>
    <w:rsid w:val="00F344EF"/>
    <w:rsid w:val="00F379D0"/>
    <w:rsid w:val="00F40CC6"/>
    <w:rsid w:val="00F41713"/>
    <w:rsid w:val="00F41C0A"/>
    <w:rsid w:val="00F42F0E"/>
    <w:rsid w:val="00F43E8C"/>
    <w:rsid w:val="00F44B56"/>
    <w:rsid w:val="00F450EF"/>
    <w:rsid w:val="00F451DD"/>
    <w:rsid w:val="00F478E9"/>
    <w:rsid w:val="00F51072"/>
    <w:rsid w:val="00F5154F"/>
    <w:rsid w:val="00F528BB"/>
    <w:rsid w:val="00F53F8E"/>
    <w:rsid w:val="00F554EE"/>
    <w:rsid w:val="00F55FEB"/>
    <w:rsid w:val="00F562A0"/>
    <w:rsid w:val="00F56741"/>
    <w:rsid w:val="00F56938"/>
    <w:rsid w:val="00F56B5F"/>
    <w:rsid w:val="00F60890"/>
    <w:rsid w:val="00F61BA8"/>
    <w:rsid w:val="00F61CE2"/>
    <w:rsid w:val="00F63107"/>
    <w:rsid w:val="00F63323"/>
    <w:rsid w:val="00F63F04"/>
    <w:rsid w:val="00F64159"/>
    <w:rsid w:val="00F64309"/>
    <w:rsid w:val="00F6466E"/>
    <w:rsid w:val="00F6498A"/>
    <w:rsid w:val="00F64DE1"/>
    <w:rsid w:val="00F64E2E"/>
    <w:rsid w:val="00F653CC"/>
    <w:rsid w:val="00F66767"/>
    <w:rsid w:val="00F667FA"/>
    <w:rsid w:val="00F66DBE"/>
    <w:rsid w:val="00F66DDF"/>
    <w:rsid w:val="00F709E5"/>
    <w:rsid w:val="00F71AD6"/>
    <w:rsid w:val="00F75A1B"/>
    <w:rsid w:val="00F75CF0"/>
    <w:rsid w:val="00F77378"/>
    <w:rsid w:val="00F77908"/>
    <w:rsid w:val="00F80062"/>
    <w:rsid w:val="00F80DBA"/>
    <w:rsid w:val="00F83F02"/>
    <w:rsid w:val="00F840A2"/>
    <w:rsid w:val="00F84401"/>
    <w:rsid w:val="00F859E9"/>
    <w:rsid w:val="00F8683D"/>
    <w:rsid w:val="00F86A7D"/>
    <w:rsid w:val="00F90F99"/>
    <w:rsid w:val="00F91875"/>
    <w:rsid w:val="00F91934"/>
    <w:rsid w:val="00F922F2"/>
    <w:rsid w:val="00F938E4"/>
    <w:rsid w:val="00F93A95"/>
    <w:rsid w:val="00F940F0"/>
    <w:rsid w:val="00F947D8"/>
    <w:rsid w:val="00F94CBD"/>
    <w:rsid w:val="00F97580"/>
    <w:rsid w:val="00F97EEB"/>
    <w:rsid w:val="00FA039B"/>
    <w:rsid w:val="00FA08FF"/>
    <w:rsid w:val="00FA193D"/>
    <w:rsid w:val="00FA2A87"/>
    <w:rsid w:val="00FA3F0C"/>
    <w:rsid w:val="00FA58AF"/>
    <w:rsid w:val="00FA6561"/>
    <w:rsid w:val="00FA6D3E"/>
    <w:rsid w:val="00FA6FD4"/>
    <w:rsid w:val="00FA7632"/>
    <w:rsid w:val="00FA7E1F"/>
    <w:rsid w:val="00FA7EAB"/>
    <w:rsid w:val="00FB1C08"/>
    <w:rsid w:val="00FB2E7C"/>
    <w:rsid w:val="00FB4087"/>
    <w:rsid w:val="00FB4228"/>
    <w:rsid w:val="00FB57C6"/>
    <w:rsid w:val="00FB57CE"/>
    <w:rsid w:val="00FB6524"/>
    <w:rsid w:val="00FB6D34"/>
    <w:rsid w:val="00FB6F43"/>
    <w:rsid w:val="00FB7B61"/>
    <w:rsid w:val="00FC04F9"/>
    <w:rsid w:val="00FC0A0A"/>
    <w:rsid w:val="00FC0A46"/>
    <w:rsid w:val="00FC0B8F"/>
    <w:rsid w:val="00FC12A3"/>
    <w:rsid w:val="00FC2250"/>
    <w:rsid w:val="00FC57BB"/>
    <w:rsid w:val="00FC6D30"/>
    <w:rsid w:val="00FC7711"/>
    <w:rsid w:val="00FC7F1B"/>
    <w:rsid w:val="00FD0F30"/>
    <w:rsid w:val="00FD1028"/>
    <w:rsid w:val="00FD1926"/>
    <w:rsid w:val="00FD1CD4"/>
    <w:rsid w:val="00FD225E"/>
    <w:rsid w:val="00FE01D8"/>
    <w:rsid w:val="00FE069C"/>
    <w:rsid w:val="00FE06B4"/>
    <w:rsid w:val="00FE147C"/>
    <w:rsid w:val="00FE2EF5"/>
    <w:rsid w:val="00FE411B"/>
    <w:rsid w:val="00FE4E5C"/>
    <w:rsid w:val="00FE5452"/>
    <w:rsid w:val="00FE56F7"/>
    <w:rsid w:val="00FE5986"/>
    <w:rsid w:val="00FE69E2"/>
    <w:rsid w:val="00FF0A58"/>
    <w:rsid w:val="00FF181A"/>
    <w:rsid w:val="00FF2659"/>
    <w:rsid w:val="00FF2EF9"/>
    <w:rsid w:val="00FF3211"/>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B0B8C"/>
  <w15:chartTrackingRefBased/>
  <w15:docId w15:val="{48CD32EE-BB51-4F05-AFBA-AA73B2D57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bCs/>
        <w:sz w:val="24"/>
        <w:szCs w:val="24"/>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69E2"/>
    <w:pPr>
      <w:spacing w:line="240" w:lineRule="auto"/>
    </w:pPr>
    <w:rPr>
      <w:rFonts w:eastAsia="Times New Roman"/>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character" w:styleId="Strong">
    <w:name w:val="Strong"/>
    <w:basedOn w:val="DefaultParagraphFont"/>
    <w:uiPriority w:val="22"/>
    <w:qFormat/>
    <w:rsid w:val="00FE69E2"/>
    <w:rPr>
      <w:b/>
      <w:bCs w:val="0"/>
    </w:rPr>
  </w:style>
  <w:style w:type="character" w:styleId="Hyperlink">
    <w:name w:val="Hyperlink"/>
    <w:basedOn w:val="DefaultParagraphFont"/>
    <w:semiHidden/>
    <w:rsid w:val="00FE69E2"/>
    <w:rPr>
      <w:color w:val="0000FF"/>
      <w:u w:val="single"/>
    </w:rPr>
  </w:style>
  <w:style w:type="paragraph" w:styleId="NormalWeb">
    <w:name w:val="Normal (Web)"/>
    <w:basedOn w:val="Normal"/>
    <w:uiPriority w:val="99"/>
    <w:unhideWhenUsed/>
    <w:rsid w:val="00FE69E2"/>
    <w:pPr>
      <w:spacing w:before="100" w:beforeAutospacing="1" w:after="100" w:afterAutospacing="1"/>
    </w:pPr>
  </w:style>
  <w:style w:type="character" w:styleId="Emphasis">
    <w:name w:val="Emphasis"/>
    <w:basedOn w:val="DefaultParagraphFont"/>
    <w:uiPriority w:val="20"/>
    <w:qFormat/>
    <w:rsid w:val="00FE69E2"/>
    <w:rPr>
      <w:i/>
      <w:iCs/>
    </w:rPr>
  </w:style>
  <w:style w:type="paragraph" w:styleId="ListParagraph">
    <w:name w:val="List Paragraph"/>
    <w:basedOn w:val="Normal"/>
    <w:uiPriority w:val="34"/>
    <w:qFormat/>
    <w:rsid w:val="00FE69E2"/>
    <w:pPr>
      <w:ind w:left="720"/>
      <w:contextualSpacing/>
    </w:pPr>
  </w:style>
  <w:style w:type="character" w:customStyle="1" w:styleId="mw-mmv-title">
    <w:name w:val="mw-mmv-title"/>
    <w:basedOn w:val="DefaultParagraphFont"/>
    <w:rsid w:val="00FE69E2"/>
  </w:style>
  <w:style w:type="character" w:customStyle="1" w:styleId="mw-mmv-author">
    <w:name w:val="mw-mmv-author"/>
    <w:basedOn w:val="DefaultParagraphFont"/>
    <w:rsid w:val="00FE69E2"/>
  </w:style>
  <w:style w:type="character" w:customStyle="1" w:styleId="mw-mmv-datetime">
    <w:name w:val="mw-mmv-datetime"/>
    <w:basedOn w:val="DefaultParagraphFont"/>
    <w:rsid w:val="00FE69E2"/>
  </w:style>
  <w:style w:type="paragraph" w:customStyle="1" w:styleId="Default">
    <w:name w:val="Default"/>
    <w:rsid w:val="00FE69E2"/>
    <w:pPr>
      <w:autoSpaceDE w:val="0"/>
      <w:autoSpaceDN w:val="0"/>
      <w:adjustRightInd w:val="0"/>
      <w:spacing w:line="240" w:lineRule="auto"/>
    </w:pPr>
    <w:rPr>
      <w:rFonts w:ascii="Arial" w:hAnsi="Arial" w:cs="Arial"/>
      <w:color w:val="000000"/>
    </w:rPr>
  </w:style>
  <w:style w:type="character" w:styleId="HTMLCite">
    <w:name w:val="HTML Cite"/>
    <w:basedOn w:val="DefaultParagraphFont"/>
    <w:uiPriority w:val="99"/>
    <w:semiHidden/>
    <w:unhideWhenUsed/>
    <w:rsid w:val="00FE69E2"/>
    <w:rPr>
      <w:i/>
      <w:iCs/>
    </w:rPr>
  </w:style>
  <w:style w:type="character" w:customStyle="1" w:styleId="plainlinks">
    <w:name w:val="plainlinks"/>
    <w:basedOn w:val="DefaultParagraphFont"/>
    <w:rsid w:val="00FE69E2"/>
  </w:style>
  <w:style w:type="character" w:customStyle="1" w:styleId="geo-dms">
    <w:name w:val="geo-dms"/>
    <w:basedOn w:val="DefaultParagraphFont"/>
    <w:rsid w:val="00FE69E2"/>
  </w:style>
  <w:style w:type="character" w:customStyle="1" w:styleId="latitude">
    <w:name w:val="latitude"/>
    <w:basedOn w:val="DefaultParagraphFont"/>
    <w:rsid w:val="00FE69E2"/>
  </w:style>
  <w:style w:type="character" w:customStyle="1" w:styleId="longitude">
    <w:name w:val="longitude"/>
    <w:basedOn w:val="DefaultParagraphFont"/>
    <w:rsid w:val="00FE69E2"/>
  </w:style>
  <w:style w:type="character" w:customStyle="1" w:styleId="reference-accessdate">
    <w:name w:val="reference-accessdate"/>
    <w:basedOn w:val="DefaultParagraphFont"/>
    <w:rsid w:val="00FE69E2"/>
  </w:style>
  <w:style w:type="character" w:customStyle="1" w:styleId="nowrap">
    <w:name w:val="nowrap"/>
    <w:basedOn w:val="DefaultParagraphFont"/>
    <w:rsid w:val="00FE69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https://www.samildan-art.com/img/cms/Product_Description/000009-1116-Mezcala_Stone_Sculpture/03-DSC-Disc_Aztec_Coyolxauhqui_Templo_Mayor_Mexico-EN-A00.jpg" TargetMode="External"/><Relationship Id="rId18" Type="http://schemas.openxmlformats.org/officeDocument/2006/relationships/hyperlink" Target="http://www.samildan-art.com" TargetMode="External"/><Relationship Id="rId26" Type="http://schemas.openxmlformats.org/officeDocument/2006/relationships/hyperlink" Target="https://en.wikipedia.org/w/index.php?title=Carlos_Morales-Aguilar&amp;action=edit&amp;redlink=1" TargetMode="External"/><Relationship Id="rId39" Type="http://schemas.openxmlformats.org/officeDocument/2006/relationships/hyperlink" Target="https://en.wikipedia.org/w/index.php?title=El_Tigre_(pyramid)&amp;action=edit&amp;redlink=1" TargetMode="External"/><Relationship Id="rId21" Type="http://schemas.openxmlformats.org/officeDocument/2006/relationships/hyperlink" Target="https://4.bp.blogspot.com" TargetMode="External"/><Relationship Id="rId34" Type="http://schemas.openxmlformats.org/officeDocument/2006/relationships/image" Target="media/image12.png"/><Relationship Id="rId42" Type="http://schemas.openxmlformats.org/officeDocument/2006/relationships/hyperlink" Target="https://en.wikipedia.org/wiki/Pyramids" TargetMode="External"/><Relationship Id="rId47" Type="http://schemas.openxmlformats.org/officeDocument/2006/relationships/hyperlink" Target="https://en.wikipedia.org/wiki/Maya_mythology" TargetMode="External"/><Relationship Id="rId50" Type="http://schemas.openxmlformats.org/officeDocument/2006/relationships/image" Target="media/image14.png"/><Relationship Id="rId55" Type="http://schemas.openxmlformats.org/officeDocument/2006/relationships/image" Target="media/image18.png"/><Relationship Id="rId63" Type="http://schemas.openxmlformats.org/officeDocument/2006/relationships/image" Target="media/image25.png"/><Relationship Id="rId68" Type="http://schemas.openxmlformats.org/officeDocument/2006/relationships/hyperlink" Target="https://en.wikipedia.org/wiki/University_of_Warsaw" TargetMode="External"/><Relationship Id="rId7" Type="http://schemas.openxmlformats.org/officeDocument/2006/relationships/hyperlink" Target="http://luna.wellesley.edu/search~S1?/mF1219.1.G93+G29+1992/mf++1219.1+g93+g29+1992/-3,-1,,B/browse" TargetMode="External"/><Relationship Id="rId2" Type="http://schemas.openxmlformats.org/officeDocument/2006/relationships/styles" Target="styles.xml"/><Relationship Id="rId16" Type="http://schemas.openxmlformats.org/officeDocument/2006/relationships/hyperlink" Target="http://www.samildan-art.com" TargetMode="External"/><Relationship Id="rId29" Type="http://schemas.openxmlformats.org/officeDocument/2006/relationships/image" Target="media/image9.png"/><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hyperlink" Target="https://4.bp.blogspot.com" TargetMode="External"/><Relationship Id="rId24" Type="http://schemas.openxmlformats.org/officeDocument/2006/relationships/hyperlink" Target="https://tools.wmflabs.org/geohack/geohack.php?pagename=El_Mirador&amp;params=17_45_18.18_N_89_55_13.55_W_type:landmark" TargetMode="External"/><Relationship Id="rId32" Type="http://schemas.openxmlformats.org/officeDocument/2006/relationships/hyperlink" Target="http://WWW.transamricas.com" TargetMode="External"/><Relationship Id="rId37" Type="http://schemas.openxmlformats.org/officeDocument/2006/relationships/hyperlink" Target="https://www.flickr.com/people/34791752@N08" TargetMode="External"/><Relationship Id="rId40" Type="http://schemas.openxmlformats.org/officeDocument/2006/relationships/hyperlink" Target="https://en.wikipedia.org/w/index.php?title=La_Danta&amp;action=edit&amp;redlink=1" TargetMode="External"/><Relationship Id="rId45" Type="http://schemas.openxmlformats.org/officeDocument/2006/relationships/hyperlink" Target="https://en.wikipedia.org/w/index.php?title=Los_Monos&amp;action=edit&amp;redlink=1" TargetMode="External"/><Relationship Id="rId53" Type="http://schemas.openxmlformats.org/officeDocument/2006/relationships/image" Target="media/image17.png"/><Relationship Id="rId58" Type="http://schemas.openxmlformats.org/officeDocument/2006/relationships/image" Target="media/image20.png"/><Relationship Id="rId66" Type="http://schemas.openxmlformats.org/officeDocument/2006/relationships/hyperlink" Target="https://depotuw.ceon.pl/bitstream/handle/item/358/Between%20Death%20and%20Divinity.pdf?sequence=1" TargetMode="External"/><Relationship Id="rId5"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7.png"/><Relationship Id="rId28" Type="http://schemas.openxmlformats.org/officeDocument/2006/relationships/image" Target="media/image8.png"/><Relationship Id="rId36" Type="http://schemas.openxmlformats.org/officeDocument/2006/relationships/hyperlink" Target="https://tools.wmflabs.org/geohack/geohack.php?pagename=File:El_Mirador_Stela_2.jpg&amp;params=17.756038_N_89.91792_W_&amp;language=en" TargetMode="External"/><Relationship Id="rId49" Type="http://schemas.openxmlformats.org/officeDocument/2006/relationships/image" Target="media/image13.png"/><Relationship Id="rId57" Type="http://schemas.openxmlformats.org/officeDocument/2006/relationships/image" Target="media/image19.png"/><Relationship Id="rId61"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hyperlink" Target="http://www.templomayor.inah.gob.mx" TargetMode="External"/><Relationship Id="rId31" Type="http://schemas.openxmlformats.org/officeDocument/2006/relationships/hyperlink" Target="http://WWW.transamricas.com" TargetMode="External"/><Relationship Id="rId44" Type="http://schemas.openxmlformats.org/officeDocument/2006/relationships/hyperlink" Target="https://en.wikipedia.org/wiki/El_Mirador" TargetMode="External"/><Relationship Id="rId52" Type="http://schemas.openxmlformats.org/officeDocument/2006/relationships/image" Target="media/image16.jpeg"/><Relationship Id="rId60" Type="http://schemas.openxmlformats.org/officeDocument/2006/relationships/image" Target="media/image22.png"/><Relationship Id="rId65" Type="http://schemas.openxmlformats.org/officeDocument/2006/relationships/hyperlink" Target="http://www.mesoweb.com/publications/MMS/14_Suyuc-Hansen.pdf" TargetMode="External"/><Relationship Id="rId4" Type="http://schemas.openxmlformats.org/officeDocument/2006/relationships/webSettings" Target="webSettings.xml"/><Relationship Id="rId9" Type="http://schemas.openxmlformats.org/officeDocument/2006/relationships/hyperlink" Target="http://www.samildan-art.com" TargetMode="External"/><Relationship Id="rId14" Type="http://schemas.openxmlformats.org/officeDocument/2006/relationships/image" Target="https://www.samildan-art.com/img/cms/Product_Description/000009-1116-Mezcala_Stone_Sculpture/03-DSC-Disc_Aztec_Coyolxauhqui_Templo_Mayor_Mexico-EN-A00.jpg" TargetMode="External"/><Relationship Id="rId22" Type="http://schemas.openxmlformats.org/officeDocument/2006/relationships/hyperlink" Target="https://4.bp.blogspot.com" TargetMode="External"/><Relationship Id="rId27" Type="http://schemas.openxmlformats.org/officeDocument/2006/relationships/hyperlink" Target="https://en.wikipedia.org/wiki/Pantheon-Sorbonne_University" TargetMode="External"/><Relationship Id="rId30" Type="http://schemas.openxmlformats.org/officeDocument/2006/relationships/image" Target="media/image10.png"/><Relationship Id="rId35" Type="http://schemas.openxmlformats.org/officeDocument/2006/relationships/hyperlink" Target="https://www.flickr.com/people/34791752@N08" TargetMode="External"/><Relationship Id="rId43" Type="http://schemas.openxmlformats.org/officeDocument/2006/relationships/hyperlink" Target="https://en.wikipedia.org/wiki/El_Mirador" TargetMode="External"/><Relationship Id="rId48" Type="http://schemas.openxmlformats.org/officeDocument/2006/relationships/hyperlink" Target="https://en.wikipedia.org/wiki/File:Teopantecuanitlan_monolith.svg" TargetMode="External"/><Relationship Id="rId56" Type="http://schemas.microsoft.com/office/2007/relationships/hdphoto" Target="media/hdphoto3.wdp"/><Relationship Id="rId64" Type="http://schemas.openxmlformats.org/officeDocument/2006/relationships/hyperlink" Target="http://www.drustvo-antropologov.si/AN/PDF/2009_3/Anthropological_Notebooks_XV_3_Sprajc.pdf" TargetMode="External"/><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15.jpe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hyperlink" Target="http://www.templomayor.inah.gob.mx" TargetMode="External"/><Relationship Id="rId25" Type="http://schemas.openxmlformats.org/officeDocument/2006/relationships/hyperlink" Target="https://en.wikipedia.org/wiki/El_Mirador" TargetMode="External"/><Relationship Id="rId33" Type="http://schemas.openxmlformats.org/officeDocument/2006/relationships/image" Target="media/image11.png"/><Relationship Id="rId38" Type="http://schemas.openxmlformats.org/officeDocument/2006/relationships/hyperlink" Target="https://tools.wmflabs.org/geohack/geohack.php?pagename=File:El_Mirador_Stela_2.jpg&amp;params=17.756038_N_89.91792_W_&amp;language=en" TargetMode="External"/><Relationship Id="rId46" Type="http://schemas.openxmlformats.org/officeDocument/2006/relationships/hyperlink" Target="https://en.wikipedia.org/wiki/Stucco" TargetMode="External"/><Relationship Id="rId59" Type="http://schemas.openxmlformats.org/officeDocument/2006/relationships/image" Target="media/image21.png"/><Relationship Id="rId67" Type="http://schemas.openxmlformats.org/officeDocument/2006/relationships/hyperlink" Target="https://en.wikipedia.org/wiki/PDF" TargetMode="External"/><Relationship Id="rId20" Type="http://schemas.openxmlformats.org/officeDocument/2006/relationships/image" Target="media/image6.png"/><Relationship Id="rId41" Type="http://schemas.openxmlformats.org/officeDocument/2006/relationships/hyperlink" Target="https://en.wikipedia.org/wiki/El_Mirador" TargetMode="External"/><Relationship Id="rId54" Type="http://schemas.microsoft.com/office/2007/relationships/hdphoto" Target="media/hdphoto2.wdp"/><Relationship Id="rId62" Type="http://schemas.openxmlformats.org/officeDocument/2006/relationships/image" Target="media/image24.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726</TotalTime>
  <Pages>14</Pages>
  <Words>3593</Words>
  <Characters>20482</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1</cp:revision>
  <dcterms:created xsi:type="dcterms:W3CDTF">2018-01-09T15:51:00Z</dcterms:created>
  <dcterms:modified xsi:type="dcterms:W3CDTF">2018-01-11T19:16:00Z</dcterms:modified>
</cp:coreProperties>
</file>